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0919E" w14:textId="14639D1A" w:rsidR="00A330DC" w:rsidRDefault="00913417" w:rsidP="00913417">
      <w:r w:rsidRPr="006B4B0F">
        <w:rPr>
          <w:noProof/>
        </w:rPr>
        <w:drawing>
          <wp:anchor distT="0" distB="0" distL="114300" distR="114300" simplePos="0" relativeHeight="487601664" behindDoc="0" locked="0" layoutInCell="1" allowOverlap="1" wp14:anchorId="4C8EB600" wp14:editId="777482B1">
            <wp:simplePos x="0" y="0"/>
            <wp:positionH relativeFrom="margin">
              <wp:align>center</wp:align>
            </wp:positionH>
            <wp:positionV relativeFrom="margin">
              <wp:align>top</wp:align>
            </wp:positionV>
            <wp:extent cx="5492750" cy="2202180"/>
            <wp:effectExtent l="0" t="0" r="0" b="7620"/>
            <wp:wrapSquare wrapText="bothSides"/>
            <wp:docPr id="2961805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2750" cy="2202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A9BF63" w14:textId="77777777" w:rsidR="00913417" w:rsidRDefault="00913417" w:rsidP="00913417"/>
    <w:p w14:paraId="17BA40C6" w14:textId="77777777" w:rsidR="00913417" w:rsidRDefault="00913417" w:rsidP="00913417"/>
    <w:p w14:paraId="299AE1FA" w14:textId="77777777" w:rsidR="00913417" w:rsidRDefault="00913417" w:rsidP="00913417"/>
    <w:p w14:paraId="525EA819" w14:textId="77777777" w:rsidR="00913417" w:rsidRDefault="00913417" w:rsidP="00913417"/>
    <w:p w14:paraId="5AC9CB3C" w14:textId="77777777" w:rsidR="00A330DC" w:rsidRDefault="00A330DC" w:rsidP="00913417"/>
    <w:p w14:paraId="68703B55" w14:textId="77777777" w:rsidR="00A330DC" w:rsidRDefault="00A330DC" w:rsidP="00913417"/>
    <w:p w14:paraId="70B450F3" w14:textId="6E09B574" w:rsidR="00913417" w:rsidRPr="00913417" w:rsidRDefault="00913417" w:rsidP="00913417">
      <w:pPr>
        <w:pStyle w:val="Title"/>
        <w:rPr>
          <w:sz w:val="88"/>
          <w:szCs w:val="88"/>
        </w:rPr>
      </w:pPr>
      <w:r w:rsidRPr="00913417">
        <w:rPr>
          <w:sz w:val="88"/>
          <w:szCs w:val="88"/>
        </w:rPr>
        <w:t>Safeguarding</w:t>
      </w:r>
    </w:p>
    <w:p w14:paraId="1C9FE762" w14:textId="05831E8D" w:rsidR="00913417" w:rsidRPr="00913417" w:rsidRDefault="00913417" w:rsidP="00913417">
      <w:pPr>
        <w:pStyle w:val="Title"/>
        <w:rPr>
          <w:sz w:val="88"/>
          <w:szCs w:val="88"/>
        </w:rPr>
      </w:pPr>
      <w:r w:rsidRPr="00913417">
        <w:rPr>
          <w:sz w:val="88"/>
          <w:szCs w:val="88"/>
        </w:rPr>
        <w:t>Children/Young People</w:t>
      </w:r>
    </w:p>
    <w:p w14:paraId="503D29A8" w14:textId="50926E57" w:rsidR="00913417" w:rsidRPr="00913417" w:rsidRDefault="00913417" w:rsidP="00913417">
      <w:pPr>
        <w:pStyle w:val="Title"/>
        <w:rPr>
          <w:sz w:val="88"/>
          <w:szCs w:val="88"/>
        </w:rPr>
      </w:pPr>
      <w:r w:rsidRPr="00913417">
        <w:rPr>
          <w:sz w:val="88"/>
          <w:szCs w:val="88"/>
        </w:rPr>
        <w:t>Policy</w:t>
      </w:r>
    </w:p>
    <w:p w14:paraId="5CAAEA7B" w14:textId="77777777" w:rsidR="00913417" w:rsidRDefault="00913417" w:rsidP="00913417">
      <w:pPr>
        <w:pStyle w:val="Title"/>
        <w:rPr>
          <w:sz w:val="56"/>
          <w:szCs w:val="56"/>
        </w:rPr>
      </w:pPr>
    </w:p>
    <w:p w14:paraId="23F2656D" w14:textId="77777777" w:rsidR="00913417" w:rsidRPr="00913417" w:rsidRDefault="00913417" w:rsidP="00913417">
      <w:pPr>
        <w:pStyle w:val="Title"/>
        <w:rPr>
          <w:sz w:val="72"/>
          <w:szCs w:val="72"/>
        </w:rPr>
      </w:pPr>
      <w:r w:rsidRPr="00913417">
        <w:rPr>
          <w:sz w:val="72"/>
          <w:szCs w:val="72"/>
        </w:rPr>
        <w:t>January 2025</w:t>
      </w:r>
    </w:p>
    <w:p w14:paraId="30B2F0DB" w14:textId="77777777" w:rsidR="00A330DC" w:rsidRDefault="00A330DC" w:rsidP="00EE44F8">
      <w:pPr>
        <w:pStyle w:val="BodyText"/>
        <w:ind w:left="0" w:firstLine="0"/>
        <w:rPr>
          <w:rFonts w:ascii="Times New Roman"/>
          <w:sz w:val="20"/>
        </w:rPr>
      </w:pPr>
    </w:p>
    <w:p w14:paraId="27D53FF9" w14:textId="77777777" w:rsidR="00A330DC" w:rsidRDefault="00A330DC" w:rsidP="00EE44F8">
      <w:pPr>
        <w:pStyle w:val="BodyText"/>
        <w:ind w:left="0" w:firstLine="0"/>
        <w:rPr>
          <w:rFonts w:ascii="Times New Roman"/>
          <w:sz w:val="20"/>
        </w:rPr>
      </w:pPr>
    </w:p>
    <w:p w14:paraId="226B51B8" w14:textId="77777777" w:rsidR="00A330DC" w:rsidRDefault="00A330DC" w:rsidP="00EE44F8">
      <w:pPr>
        <w:pStyle w:val="BodyText"/>
        <w:ind w:left="0" w:firstLine="0"/>
        <w:rPr>
          <w:rFonts w:ascii="Times New Roman"/>
          <w:sz w:val="20"/>
        </w:rPr>
      </w:pPr>
    </w:p>
    <w:p w14:paraId="259B0687" w14:textId="77777777" w:rsidR="00A330DC" w:rsidRDefault="00A330DC" w:rsidP="00EE44F8">
      <w:pPr>
        <w:pStyle w:val="BodyText"/>
        <w:ind w:left="0" w:firstLine="0"/>
        <w:rPr>
          <w:rFonts w:ascii="Times New Roman"/>
          <w:sz w:val="20"/>
        </w:rPr>
      </w:pPr>
    </w:p>
    <w:p w14:paraId="52147800" w14:textId="77777777" w:rsidR="00A330DC" w:rsidRDefault="00A330DC" w:rsidP="00EE44F8">
      <w:pPr>
        <w:pStyle w:val="BodyText"/>
        <w:ind w:left="0" w:firstLine="0"/>
        <w:rPr>
          <w:rFonts w:ascii="Times New Roman"/>
          <w:sz w:val="20"/>
        </w:rPr>
      </w:pPr>
    </w:p>
    <w:p w14:paraId="1946734B" w14:textId="2897D903" w:rsidR="00913417" w:rsidRDefault="00913417" w:rsidP="00913417">
      <w:r>
        <w:br w:type="page"/>
      </w:r>
    </w:p>
    <w:sdt>
      <w:sdtPr>
        <w:rPr>
          <w:rFonts w:ascii="Verdana" w:eastAsia="Tahoma" w:hAnsi="Verdana" w:cs="Tahoma"/>
          <w:b/>
          <w:bCs w:val="0"/>
          <w:color w:val="auto"/>
          <w:sz w:val="24"/>
          <w:szCs w:val="22"/>
        </w:rPr>
        <w:id w:val="1999608358"/>
        <w:docPartObj>
          <w:docPartGallery w:val="Table of Contents"/>
          <w:docPartUnique/>
        </w:docPartObj>
      </w:sdtPr>
      <w:sdtEndPr>
        <w:rPr>
          <w:b w:val="0"/>
          <w:noProof/>
        </w:rPr>
      </w:sdtEndPr>
      <w:sdtContent>
        <w:p w14:paraId="3EC1C762" w14:textId="4CCE7CD5" w:rsidR="00DE22EF" w:rsidRPr="00913417" w:rsidRDefault="00DE22EF">
          <w:pPr>
            <w:pStyle w:val="TOCHeading"/>
            <w:rPr>
              <w:rFonts w:eastAsia="Tahoma" w:cs="Tahoma"/>
              <w:b/>
              <w:bCs w:val="0"/>
              <w:sz w:val="24"/>
              <w:szCs w:val="22"/>
            </w:rPr>
          </w:pPr>
          <w:r w:rsidRPr="00913417">
            <w:rPr>
              <w:sz w:val="40"/>
              <w:szCs w:val="40"/>
            </w:rPr>
            <w:t>Contents</w:t>
          </w:r>
        </w:p>
        <w:p w14:paraId="64E974D1" w14:textId="28BD95E2" w:rsidR="00913417" w:rsidRDefault="00913417">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r>
            <w:rPr>
              <w:rFonts w:cstheme="minorHAnsi"/>
              <w:bCs w:val="0"/>
            </w:rPr>
            <w:fldChar w:fldCharType="begin"/>
          </w:r>
          <w:r>
            <w:rPr>
              <w:rFonts w:cstheme="minorHAnsi"/>
              <w:bCs w:val="0"/>
            </w:rPr>
            <w:instrText xml:space="preserve"> TOC \o "1-3" \h \z \u </w:instrText>
          </w:r>
          <w:r>
            <w:rPr>
              <w:rFonts w:cstheme="minorHAnsi"/>
              <w:bCs w:val="0"/>
            </w:rPr>
            <w:fldChar w:fldCharType="separate"/>
          </w:r>
          <w:hyperlink w:anchor="_Toc188526727" w:history="1">
            <w:r w:rsidRPr="001B73F2">
              <w:rPr>
                <w:rStyle w:val="Hyperlink"/>
                <w:noProof/>
                <w:w w:val="99"/>
              </w:rPr>
              <w:t>1.</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Purpose</w:t>
            </w:r>
            <w:r>
              <w:rPr>
                <w:noProof/>
                <w:webHidden/>
              </w:rPr>
              <w:tab/>
            </w:r>
            <w:r>
              <w:rPr>
                <w:noProof/>
                <w:webHidden/>
              </w:rPr>
              <w:fldChar w:fldCharType="begin"/>
            </w:r>
            <w:r>
              <w:rPr>
                <w:noProof/>
                <w:webHidden/>
              </w:rPr>
              <w:instrText xml:space="preserve"> PAGEREF _Toc188526727 \h </w:instrText>
            </w:r>
            <w:r>
              <w:rPr>
                <w:noProof/>
                <w:webHidden/>
              </w:rPr>
            </w:r>
            <w:r>
              <w:rPr>
                <w:noProof/>
                <w:webHidden/>
              </w:rPr>
              <w:fldChar w:fldCharType="separate"/>
            </w:r>
            <w:r w:rsidR="00317D05">
              <w:rPr>
                <w:noProof/>
                <w:webHidden/>
              </w:rPr>
              <w:t>4</w:t>
            </w:r>
            <w:r>
              <w:rPr>
                <w:noProof/>
                <w:webHidden/>
              </w:rPr>
              <w:fldChar w:fldCharType="end"/>
            </w:r>
          </w:hyperlink>
        </w:p>
        <w:p w14:paraId="6B33706E" w14:textId="642D988B" w:rsidR="00913417" w:rsidRDefault="00913417">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28" w:history="1">
            <w:r w:rsidRPr="001B73F2">
              <w:rPr>
                <w:rStyle w:val="Hyperlink"/>
                <w:noProof/>
                <w:w w:val="99"/>
              </w:rPr>
              <w:t>2.</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Policy Statement</w:t>
            </w:r>
            <w:r>
              <w:rPr>
                <w:noProof/>
                <w:webHidden/>
              </w:rPr>
              <w:tab/>
            </w:r>
            <w:r>
              <w:rPr>
                <w:noProof/>
                <w:webHidden/>
              </w:rPr>
              <w:fldChar w:fldCharType="begin"/>
            </w:r>
            <w:r>
              <w:rPr>
                <w:noProof/>
                <w:webHidden/>
              </w:rPr>
              <w:instrText xml:space="preserve"> PAGEREF _Toc188526728 \h </w:instrText>
            </w:r>
            <w:r>
              <w:rPr>
                <w:noProof/>
                <w:webHidden/>
              </w:rPr>
            </w:r>
            <w:r>
              <w:rPr>
                <w:noProof/>
                <w:webHidden/>
              </w:rPr>
              <w:fldChar w:fldCharType="separate"/>
            </w:r>
            <w:r w:rsidR="00317D05">
              <w:rPr>
                <w:noProof/>
                <w:webHidden/>
              </w:rPr>
              <w:t>4</w:t>
            </w:r>
            <w:r>
              <w:rPr>
                <w:noProof/>
                <w:webHidden/>
              </w:rPr>
              <w:fldChar w:fldCharType="end"/>
            </w:r>
          </w:hyperlink>
        </w:p>
        <w:p w14:paraId="2F6D2B7E" w14:textId="51249652" w:rsidR="00913417" w:rsidRDefault="00913417">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29" w:history="1">
            <w:r w:rsidRPr="001B73F2">
              <w:rPr>
                <w:rStyle w:val="Hyperlink"/>
                <w:noProof/>
                <w:w w:val="99"/>
              </w:rPr>
              <w:t>3.</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Reporting Concerns</w:t>
            </w:r>
            <w:r>
              <w:rPr>
                <w:noProof/>
                <w:webHidden/>
              </w:rPr>
              <w:tab/>
            </w:r>
            <w:r>
              <w:rPr>
                <w:noProof/>
                <w:webHidden/>
              </w:rPr>
              <w:fldChar w:fldCharType="begin"/>
            </w:r>
            <w:r>
              <w:rPr>
                <w:noProof/>
                <w:webHidden/>
              </w:rPr>
              <w:instrText xml:space="preserve"> PAGEREF _Toc188526729 \h </w:instrText>
            </w:r>
            <w:r>
              <w:rPr>
                <w:noProof/>
                <w:webHidden/>
              </w:rPr>
            </w:r>
            <w:r>
              <w:rPr>
                <w:noProof/>
                <w:webHidden/>
              </w:rPr>
              <w:fldChar w:fldCharType="separate"/>
            </w:r>
            <w:r w:rsidR="00317D05">
              <w:rPr>
                <w:noProof/>
                <w:webHidden/>
              </w:rPr>
              <w:t>4</w:t>
            </w:r>
            <w:r>
              <w:rPr>
                <w:noProof/>
                <w:webHidden/>
              </w:rPr>
              <w:fldChar w:fldCharType="end"/>
            </w:r>
          </w:hyperlink>
        </w:p>
        <w:p w14:paraId="0A2A3A3F" w14:textId="60EAE6EF" w:rsidR="00913417" w:rsidRDefault="00913417">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30" w:history="1">
            <w:r w:rsidRPr="001B73F2">
              <w:rPr>
                <w:rStyle w:val="Hyperlink"/>
                <w:noProof/>
                <w:w w:val="99"/>
              </w:rPr>
              <w:t>4.</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Definitions</w:t>
            </w:r>
            <w:r>
              <w:rPr>
                <w:noProof/>
                <w:webHidden/>
              </w:rPr>
              <w:tab/>
            </w:r>
            <w:r>
              <w:rPr>
                <w:noProof/>
                <w:webHidden/>
              </w:rPr>
              <w:fldChar w:fldCharType="begin"/>
            </w:r>
            <w:r>
              <w:rPr>
                <w:noProof/>
                <w:webHidden/>
              </w:rPr>
              <w:instrText xml:space="preserve"> PAGEREF _Toc188526730 \h </w:instrText>
            </w:r>
            <w:r>
              <w:rPr>
                <w:noProof/>
                <w:webHidden/>
              </w:rPr>
            </w:r>
            <w:r>
              <w:rPr>
                <w:noProof/>
                <w:webHidden/>
              </w:rPr>
              <w:fldChar w:fldCharType="separate"/>
            </w:r>
            <w:r w:rsidR="00317D05">
              <w:rPr>
                <w:noProof/>
                <w:webHidden/>
              </w:rPr>
              <w:t>5</w:t>
            </w:r>
            <w:r>
              <w:rPr>
                <w:noProof/>
                <w:webHidden/>
              </w:rPr>
              <w:fldChar w:fldCharType="end"/>
            </w:r>
          </w:hyperlink>
        </w:p>
        <w:p w14:paraId="11094294" w14:textId="72684F6F"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31" w:history="1">
            <w:r w:rsidRPr="001B73F2">
              <w:rPr>
                <w:rStyle w:val="Hyperlink"/>
                <w:noProof/>
              </w:rPr>
              <w:t>4.1</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Safeguarding and promoting welfare</w:t>
            </w:r>
            <w:r>
              <w:rPr>
                <w:noProof/>
                <w:webHidden/>
              </w:rPr>
              <w:tab/>
            </w:r>
            <w:r>
              <w:rPr>
                <w:noProof/>
                <w:webHidden/>
              </w:rPr>
              <w:fldChar w:fldCharType="begin"/>
            </w:r>
            <w:r>
              <w:rPr>
                <w:noProof/>
                <w:webHidden/>
              </w:rPr>
              <w:instrText xml:space="preserve"> PAGEREF _Toc188526731 \h </w:instrText>
            </w:r>
            <w:r>
              <w:rPr>
                <w:noProof/>
                <w:webHidden/>
              </w:rPr>
            </w:r>
            <w:r>
              <w:rPr>
                <w:noProof/>
                <w:webHidden/>
              </w:rPr>
              <w:fldChar w:fldCharType="separate"/>
            </w:r>
            <w:r w:rsidR="00317D05">
              <w:rPr>
                <w:noProof/>
                <w:webHidden/>
              </w:rPr>
              <w:t>5</w:t>
            </w:r>
            <w:r>
              <w:rPr>
                <w:noProof/>
                <w:webHidden/>
              </w:rPr>
              <w:fldChar w:fldCharType="end"/>
            </w:r>
          </w:hyperlink>
        </w:p>
        <w:p w14:paraId="2B4BEA61" w14:textId="033C1204"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32" w:history="1">
            <w:r w:rsidRPr="001B73F2">
              <w:rPr>
                <w:rStyle w:val="Hyperlink"/>
                <w:noProof/>
              </w:rPr>
              <w:t>4.2</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Child Protection</w:t>
            </w:r>
            <w:r>
              <w:rPr>
                <w:noProof/>
                <w:webHidden/>
              </w:rPr>
              <w:tab/>
            </w:r>
            <w:r>
              <w:rPr>
                <w:noProof/>
                <w:webHidden/>
              </w:rPr>
              <w:fldChar w:fldCharType="begin"/>
            </w:r>
            <w:r>
              <w:rPr>
                <w:noProof/>
                <w:webHidden/>
              </w:rPr>
              <w:instrText xml:space="preserve"> PAGEREF _Toc188526732 \h </w:instrText>
            </w:r>
            <w:r>
              <w:rPr>
                <w:noProof/>
                <w:webHidden/>
              </w:rPr>
            </w:r>
            <w:r>
              <w:rPr>
                <w:noProof/>
                <w:webHidden/>
              </w:rPr>
              <w:fldChar w:fldCharType="separate"/>
            </w:r>
            <w:r w:rsidR="00317D05">
              <w:rPr>
                <w:noProof/>
                <w:webHidden/>
              </w:rPr>
              <w:t>5</w:t>
            </w:r>
            <w:r>
              <w:rPr>
                <w:noProof/>
                <w:webHidden/>
              </w:rPr>
              <w:fldChar w:fldCharType="end"/>
            </w:r>
          </w:hyperlink>
        </w:p>
        <w:p w14:paraId="1A6B5113" w14:textId="19D411B3"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33" w:history="1">
            <w:r w:rsidRPr="001B73F2">
              <w:rPr>
                <w:rStyle w:val="Hyperlink"/>
                <w:noProof/>
              </w:rPr>
              <w:t>4.3</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Child</w:t>
            </w:r>
            <w:r>
              <w:rPr>
                <w:noProof/>
                <w:webHidden/>
              </w:rPr>
              <w:tab/>
            </w:r>
            <w:r>
              <w:rPr>
                <w:noProof/>
                <w:webHidden/>
              </w:rPr>
              <w:fldChar w:fldCharType="begin"/>
            </w:r>
            <w:r>
              <w:rPr>
                <w:noProof/>
                <w:webHidden/>
              </w:rPr>
              <w:instrText xml:space="preserve"> PAGEREF _Toc188526733 \h </w:instrText>
            </w:r>
            <w:r>
              <w:rPr>
                <w:noProof/>
                <w:webHidden/>
              </w:rPr>
            </w:r>
            <w:r>
              <w:rPr>
                <w:noProof/>
                <w:webHidden/>
              </w:rPr>
              <w:fldChar w:fldCharType="separate"/>
            </w:r>
            <w:r w:rsidR="00317D05">
              <w:rPr>
                <w:noProof/>
                <w:webHidden/>
              </w:rPr>
              <w:t>5</w:t>
            </w:r>
            <w:r>
              <w:rPr>
                <w:noProof/>
                <w:webHidden/>
              </w:rPr>
              <w:fldChar w:fldCharType="end"/>
            </w:r>
          </w:hyperlink>
        </w:p>
        <w:p w14:paraId="22120478" w14:textId="355B0420" w:rsidR="00913417" w:rsidRDefault="00913417">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34" w:history="1">
            <w:r w:rsidRPr="001B73F2">
              <w:rPr>
                <w:rStyle w:val="Hyperlink"/>
                <w:noProof/>
                <w:w w:val="99"/>
              </w:rPr>
              <w:t>5.</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Definitions of</w:t>
            </w:r>
            <w:r w:rsidRPr="001B73F2">
              <w:rPr>
                <w:rStyle w:val="Hyperlink"/>
                <w:noProof/>
                <w:spacing w:val="-13"/>
              </w:rPr>
              <w:t xml:space="preserve"> </w:t>
            </w:r>
            <w:r w:rsidRPr="001B73F2">
              <w:rPr>
                <w:rStyle w:val="Hyperlink"/>
                <w:noProof/>
              </w:rPr>
              <w:t>Abuse</w:t>
            </w:r>
            <w:r>
              <w:rPr>
                <w:noProof/>
                <w:webHidden/>
              </w:rPr>
              <w:tab/>
            </w:r>
            <w:r>
              <w:rPr>
                <w:noProof/>
                <w:webHidden/>
              </w:rPr>
              <w:fldChar w:fldCharType="begin"/>
            </w:r>
            <w:r>
              <w:rPr>
                <w:noProof/>
                <w:webHidden/>
              </w:rPr>
              <w:instrText xml:space="preserve"> PAGEREF _Toc188526734 \h </w:instrText>
            </w:r>
            <w:r>
              <w:rPr>
                <w:noProof/>
                <w:webHidden/>
              </w:rPr>
            </w:r>
            <w:r>
              <w:rPr>
                <w:noProof/>
                <w:webHidden/>
              </w:rPr>
              <w:fldChar w:fldCharType="separate"/>
            </w:r>
            <w:r w:rsidR="00317D05">
              <w:rPr>
                <w:noProof/>
                <w:webHidden/>
              </w:rPr>
              <w:t>5</w:t>
            </w:r>
            <w:r>
              <w:rPr>
                <w:noProof/>
                <w:webHidden/>
              </w:rPr>
              <w:fldChar w:fldCharType="end"/>
            </w:r>
          </w:hyperlink>
        </w:p>
        <w:p w14:paraId="28423CC6" w14:textId="51CDFBCF"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35" w:history="1">
            <w:r w:rsidRPr="001B73F2">
              <w:rPr>
                <w:rStyle w:val="Hyperlink"/>
                <w:rFonts w:cs="Tahoma"/>
                <w:noProof/>
                <w:spacing w:val="-1"/>
                <w:lang w:val="en-US"/>
              </w:rPr>
              <w:t>5.1</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General Guidance</w:t>
            </w:r>
            <w:r>
              <w:rPr>
                <w:noProof/>
                <w:webHidden/>
              </w:rPr>
              <w:tab/>
            </w:r>
            <w:r>
              <w:rPr>
                <w:noProof/>
                <w:webHidden/>
              </w:rPr>
              <w:fldChar w:fldCharType="begin"/>
            </w:r>
            <w:r>
              <w:rPr>
                <w:noProof/>
                <w:webHidden/>
              </w:rPr>
              <w:instrText xml:space="preserve"> PAGEREF _Toc188526735 \h </w:instrText>
            </w:r>
            <w:r>
              <w:rPr>
                <w:noProof/>
                <w:webHidden/>
              </w:rPr>
            </w:r>
            <w:r>
              <w:rPr>
                <w:noProof/>
                <w:webHidden/>
              </w:rPr>
              <w:fldChar w:fldCharType="separate"/>
            </w:r>
            <w:r w:rsidR="00317D05">
              <w:rPr>
                <w:noProof/>
                <w:webHidden/>
              </w:rPr>
              <w:t>5</w:t>
            </w:r>
            <w:r>
              <w:rPr>
                <w:noProof/>
                <w:webHidden/>
              </w:rPr>
              <w:fldChar w:fldCharType="end"/>
            </w:r>
          </w:hyperlink>
        </w:p>
        <w:p w14:paraId="10222EDB" w14:textId="1F94FBF0"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36" w:history="1">
            <w:r w:rsidRPr="001B73F2">
              <w:rPr>
                <w:rStyle w:val="Hyperlink"/>
                <w:rFonts w:cs="Tahoma"/>
                <w:noProof/>
                <w:spacing w:val="-1"/>
                <w:lang w:val="en-US"/>
              </w:rPr>
              <w:t>5.2</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Contextual</w:t>
            </w:r>
            <w:r w:rsidRPr="001B73F2">
              <w:rPr>
                <w:rStyle w:val="Hyperlink"/>
                <w:noProof/>
                <w:spacing w:val="-3"/>
              </w:rPr>
              <w:t xml:space="preserve"> </w:t>
            </w:r>
            <w:r w:rsidRPr="001B73F2">
              <w:rPr>
                <w:rStyle w:val="Hyperlink"/>
                <w:noProof/>
              </w:rPr>
              <w:t>Safeguarding</w:t>
            </w:r>
            <w:r>
              <w:rPr>
                <w:noProof/>
                <w:webHidden/>
              </w:rPr>
              <w:tab/>
            </w:r>
            <w:r>
              <w:rPr>
                <w:noProof/>
                <w:webHidden/>
              </w:rPr>
              <w:fldChar w:fldCharType="begin"/>
            </w:r>
            <w:r>
              <w:rPr>
                <w:noProof/>
                <w:webHidden/>
              </w:rPr>
              <w:instrText xml:space="preserve"> PAGEREF _Toc188526736 \h </w:instrText>
            </w:r>
            <w:r>
              <w:rPr>
                <w:noProof/>
                <w:webHidden/>
              </w:rPr>
            </w:r>
            <w:r>
              <w:rPr>
                <w:noProof/>
                <w:webHidden/>
              </w:rPr>
              <w:fldChar w:fldCharType="separate"/>
            </w:r>
            <w:r w:rsidR="00317D05">
              <w:rPr>
                <w:noProof/>
                <w:webHidden/>
              </w:rPr>
              <w:t>6</w:t>
            </w:r>
            <w:r>
              <w:rPr>
                <w:noProof/>
                <w:webHidden/>
              </w:rPr>
              <w:fldChar w:fldCharType="end"/>
            </w:r>
          </w:hyperlink>
        </w:p>
        <w:p w14:paraId="0A6C4082" w14:textId="67C03061"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37" w:history="1">
            <w:r w:rsidRPr="001B73F2">
              <w:rPr>
                <w:rStyle w:val="Hyperlink"/>
                <w:rFonts w:cs="Tahoma"/>
                <w:noProof/>
                <w:spacing w:val="-1"/>
                <w:lang w:val="en-US"/>
              </w:rPr>
              <w:t>5.3</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Abuse</w:t>
            </w:r>
            <w:r>
              <w:rPr>
                <w:noProof/>
                <w:webHidden/>
              </w:rPr>
              <w:tab/>
            </w:r>
            <w:r>
              <w:rPr>
                <w:noProof/>
                <w:webHidden/>
              </w:rPr>
              <w:fldChar w:fldCharType="begin"/>
            </w:r>
            <w:r>
              <w:rPr>
                <w:noProof/>
                <w:webHidden/>
              </w:rPr>
              <w:instrText xml:space="preserve"> PAGEREF _Toc188526737 \h </w:instrText>
            </w:r>
            <w:r>
              <w:rPr>
                <w:noProof/>
                <w:webHidden/>
              </w:rPr>
            </w:r>
            <w:r>
              <w:rPr>
                <w:noProof/>
                <w:webHidden/>
              </w:rPr>
              <w:fldChar w:fldCharType="separate"/>
            </w:r>
            <w:r w:rsidR="00317D05">
              <w:rPr>
                <w:noProof/>
                <w:webHidden/>
              </w:rPr>
              <w:t>6</w:t>
            </w:r>
            <w:r>
              <w:rPr>
                <w:noProof/>
                <w:webHidden/>
              </w:rPr>
              <w:fldChar w:fldCharType="end"/>
            </w:r>
          </w:hyperlink>
        </w:p>
        <w:p w14:paraId="75F3707F" w14:textId="6F6B5AA8"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38" w:history="1">
            <w:r w:rsidRPr="001B73F2">
              <w:rPr>
                <w:rStyle w:val="Hyperlink"/>
                <w:rFonts w:cs="Tahoma"/>
                <w:noProof/>
                <w:spacing w:val="-1"/>
                <w:lang w:val="en-US"/>
              </w:rPr>
              <w:t>5.4</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Physical</w:t>
            </w:r>
            <w:r w:rsidRPr="001B73F2">
              <w:rPr>
                <w:rStyle w:val="Hyperlink"/>
                <w:noProof/>
                <w:spacing w:val="-2"/>
              </w:rPr>
              <w:t xml:space="preserve"> </w:t>
            </w:r>
            <w:r w:rsidRPr="001B73F2">
              <w:rPr>
                <w:rStyle w:val="Hyperlink"/>
                <w:noProof/>
              </w:rPr>
              <w:t>Abuse</w:t>
            </w:r>
            <w:r>
              <w:rPr>
                <w:noProof/>
                <w:webHidden/>
              </w:rPr>
              <w:tab/>
            </w:r>
            <w:r>
              <w:rPr>
                <w:noProof/>
                <w:webHidden/>
              </w:rPr>
              <w:fldChar w:fldCharType="begin"/>
            </w:r>
            <w:r>
              <w:rPr>
                <w:noProof/>
                <w:webHidden/>
              </w:rPr>
              <w:instrText xml:space="preserve"> PAGEREF _Toc188526738 \h </w:instrText>
            </w:r>
            <w:r>
              <w:rPr>
                <w:noProof/>
                <w:webHidden/>
              </w:rPr>
            </w:r>
            <w:r>
              <w:rPr>
                <w:noProof/>
                <w:webHidden/>
              </w:rPr>
              <w:fldChar w:fldCharType="separate"/>
            </w:r>
            <w:r w:rsidR="00317D05">
              <w:rPr>
                <w:noProof/>
                <w:webHidden/>
              </w:rPr>
              <w:t>6</w:t>
            </w:r>
            <w:r>
              <w:rPr>
                <w:noProof/>
                <w:webHidden/>
              </w:rPr>
              <w:fldChar w:fldCharType="end"/>
            </w:r>
          </w:hyperlink>
        </w:p>
        <w:p w14:paraId="172FBDF6" w14:textId="5CA12DCA"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39" w:history="1">
            <w:r w:rsidRPr="001B73F2">
              <w:rPr>
                <w:rStyle w:val="Hyperlink"/>
                <w:rFonts w:cs="Tahoma"/>
                <w:noProof/>
                <w:spacing w:val="-1"/>
                <w:lang w:val="en-US"/>
              </w:rPr>
              <w:t>5.5</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Signs and Symptoms of Physical</w:t>
            </w:r>
            <w:r w:rsidRPr="001B73F2">
              <w:rPr>
                <w:rStyle w:val="Hyperlink"/>
                <w:noProof/>
                <w:spacing w:val="-6"/>
              </w:rPr>
              <w:t xml:space="preserve"> </w:t>
            </w:r>
            <w:r w:rsidRPr="001B73F2">
              <w:rPr>
                <w:rStyle w:val="Hyperlink"/>
                <w:noProof/>
              </w:rPr>
              <w:t>Abuse</w:t>
            </w:r>
            <w:r>
              <w:rPr>
                <w:noProof/>
                <w:webHidden/>
              </w:rPr>
              <w:tab/>
            </w:r>
            <w:r>
              <w:rPr>
                <w:noProof/>
                <w:webHidden/>
              </w:rPr>
              <w:fldChar w:fldCharType="begin"/>
            </w:r>
            <w:r>
              <w:rPr>
                <w:noProof/>
                <w:webHidden/>
              </w:rPr>
              <w:instrText xml:space="preserve"> PAGEREF _Toc188526739 \h </w:instrText>
            </w:r>
            <w:r>
              <w:rPr>
                <w:noProof/>
                <w:webHidden/>
              </w:rPr>
            </w:r>
            <w:r>
              <w:rPr>
                <w:noProof/>
                <w:webHidden/>
              </w:rPr>
              <w:fldChar w:fldCharType="separate"/>
            </w:r>
            <w:r w:rsidR="00317D05">
              <w:rPr>
                <w:noProof/>
                <w:webHidden/>
              </w:rPr>
              <w:t>6</w:t>
            </w:r>
            <w:r>
              <w:rPr>
                <w:noProof/>
                <w:webHidden/>
              </w:rPr>
              <w:fldChar w:fldCharType="end"/>
            </w:r>
          </w:hyperlink>
        </w:p>
        <w:p w14:paraId="1D9749BB" w14:textId="458F8F05"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40" w:history="1">
            <w:r w:rsidRPr="001B73F2">
              <w:rPr>
                <w:rStyle w:val="Hyperlink"/>
                <w:rFonts w:cs="Tahoma"/>
                <w:noProof/>
                <w:spacing w:val="-1"/>
              </w:rPr>
              <w:t>5.6</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Sexual Abuse</w:t>
            </w:r>
            <w:r>
              <w:rPr>
                <w:noProof/>
                <w:webHidden/>
              </w:rPr>
              <w:tab/>
            </w:r>
            <w:r>
              <w:rPr>
                <w:noProof/>
                <w:webHidden/>
              </w:rPr>
              <w:fldChar w:fldCharType="begin"/>
            </w:r>
            <w:r>
              <w:rPr>
                <w:noProof/>
                <w:webHidden/>
              </w:rPr>
              <w:instrText xml:space="preserve"> PAGEREF _Toc188526740 \h </w:instrText>
            </w:r>
            <w:r>
              <w:rPr>
                <w:noProof/>
                <w:webHidden/>
              </w:rPr>
            </w:r>
            <w:r>
              <w:rPr>
                <w:noProof/>
                <w:webHidden/>
              </w:rPr>
              <w:fldChar w:fldCharType="separate"/>
            </w:r>
            <w:r w:rsidR="00317D05">
              <w:rPr>
                <w:noProof/>
                <w:webHidden/>
              </w:rPr>
              <w:t>7</w:t>
            </w:r>
            <w:r>
              <w:rPr>
                <w:noProof/>
                <w:webHidden/>
              </w:rPr>
              <w:fldChar w:fldCharType="end"/>
            </w:r>
          </w:hyperlink>
        </w:p>
        <w:p w14:paraId="4FF449B9" w14:textId="65F782EF"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41" w:history="1">
            <w:r w:rsidRPr="001B73F2">
              <w:rPr>
                <w:rStyle w:val="Hyperlink"/>
                <w:rFonts w:cs="Tahoma"/>
                <w:noProof/>
                <w:spacing w:val="-1"/>
              </w:rPr>
              <w:t>5.7</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Types of Sexual Abuse</w:t>
            </w:r>
            <w:r>
              <w:rPr>
                <w:noProof/>
                <w:webHidden/>
              </w:rPr>
              <w:tab/>
            </w:r>
            <w:r>
              <w:rPr>
                <w:noProof/>
                <w:webHidden/>
              </w:rPr>
              <w:fldChar w:fldCharType="begin"/>
            </w:r>
            <w:r>
              <w:rPr>
                <w:noProof/>
                <w:webHidden/>
              </w:rPr>
              <w:instrText xml:space="preserve"> PAGEREF _Toc188526741 \h </w:instrText>
            </w:r>
            <w:r>
              <w:rPr>
                <w:noProof/>
                <w:webHidden/>
              </w:rPr>
            </w:r>
            <w:r>
              <w:rPr>
                <w:noProof/>
                <w:webHidden/>
              </w:rPr>
              <w:fldChar w:fldCharType="separate"/>
            </w:r>
            <w:r w:rsidR="00317D05">
              <w:rPr>
                <w:noProof/>
                <w:webHidden/>
              </w:rPr>
              <w:t>7</w:t>
            </w:r>
            <w:r>
              <w:rPr>
                <w:noProof/>
                <w:webHidden/>
              </w:rPr>
              <w:fldChar w:fldCharType="end"/>
            </w:r>
          </w:hyperlink>
        </w:p>
        <w:p w14:paraId="69BD2049" w14:textId="54597D56"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42" w:history="1">
            <w:r w:rsidRPr="001B73F2">
              <w:rPr>
                <w:rStyle w:val="Hyperlink"/>
                <w:rFonts w:cs="Tahoma"/>
                <w:noProof/>
                <w:spacing w:val="-1"/>
              </w:rPr>
              <w:t>5.8</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Signs and Symptoms of Sexual</w:t>
            </w:r>
            <w:r w:rsidRPr="001B73F2">
              <w:rPr>
                <w:rStyle w:val="Hyperlink"/>
                <w:noProof/>
                <w:spacing w:val="-6"/>
              </w:rPr>
              <w:t xml:space="preserve"> </w:t>
            </w:r>
            <w:r w:rsidRPr="001B73F2">
              <w:rPr>
                <w:rStyle w:val="Hyperlink"/>
                <w:noProof/>
              </w:rPr>
              <w:t>Abuse</w:t>
            </w:r>
            <w:r>
              <w:rPr>
                <w:noProof/>
                <w:webHidden/>
              </w:rPr>
              <w:tab/>
            </w:r>
            <w:r>
              <w:rPr>
                <w:noProof/>
                <w:webHidden/>
              </w:rPr>
              <w:fldChar w:fldCharType="begin"/>
            </w:r>
            <w:r>
              <w:rPr>
                <w:noProof/>
                <w:webHidden/>
              </w:rPr>
              <w:instrText xml:space="preserve"> PAGEREF _Toc188526742 \h </w:instrText>
            </w:r>
            <w:r>
              <w:rPr>
                <w:noProof/>
                <w:webHidden/>
              </w:rPr>
            </w:r>
            <w:r>
              <w:rPr>
                <w:noProof/>
                <w:webHidden/>
              </w:rPr>
              <w:fldChar w:fldCharType="separate"/>
            </w:r>
            <w:r w:rsidR="00317D05">
              <w:rPr>
                <w:noProof/>
                <w:webHidden/>
              </w:rPr>
              <w:t>8</w:t>
            </w:r>
            <w:r>
              <w:rPr>
                <w:noProof/>
                <w:webHidden/>
              </w:rPr>
              <w:fldChar w:fldCharType="end"/>
            </w:r>
          </w:hyperlink>
        </w:p>
        <w:p w14:paraId="178C87CF" w14:textId="65063B27"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43" w:history="1">
            <w:r w:rsidRPr="001B73F2">
              <w:rPr>
                <w:rStyle w:val="Hyperlink"/>
                <w:rFonts w:cs="Tahoma"/>
                <w:noProof/>
                <w:spacing w:val="-1"/>
              </w:rPr>
              <w:t>5.9</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Emotional</w:t>
            </w:r>
            <w:r w:rsidRPr="001B73F2">
              <w:rPr>
                <w:rStyle w:val="Hyperlink"/>
                <w:noProof/>
                <w:spacing w:val="-3"/>
              </w:rPr>
              <w:t xml:space="preserve"> </w:t>
            </w:r>
            <w:r w:rsidRPr="001B73F2">
              <w:rPr>
                <w:rStyle w:val="Hyperlink"/>
                <w:noProof/>
              </w:rPr>
              <w:t>Abuse</w:t>
            </w:r>
            <w:r>
              <w:rPr>
                <w:noProof/>
                <w:webHidden/>
              </w:rPr>
              <w:tab/>
            </w:r>
            <w:r>
              <w:rPr>
                <w:noProof/>
                <w:webHidden/>
              </w:rPr>
              <w:fldChar w:fldCharType="begin"/>
            </w:r>
            <w:r>
              <w:rPr>
                <w:noProof/>
                <w:webHidden/>
              </w:rPr>
              <w:instrText xml:space="preserve"> PAGEREF _Toc188526743 \h </w:instrText>
            </w:r>
            <w:r>
              <w:rPr>
                <w:noProof/>
                <w:webHidden/>
              </w:rPr>
            </w:r>
            <w:r>
              <w:rPr>
                <w:noProof/>
                <w:webHidden/>
              </w:rPr>
              <w:fldChar w:fldCharType="separate"/>
            </w:r>
            <w:r w:rsidR="00317D05">
              <w:rPr>
                <w:noProof/>
                <w:webHidden/>
              </w:rPr>
              <w:t>9</w:t>
            </w:r>
            <w:r>
              <w:rPr>
                <w:noProof/>
                <w:webHidden/>
              </w:rPr>
              <w:fldChar w:fldCharType="end"/>
            </w:r>
          </w:hyperlink>
        </w:p>
        <w:p w14:paraId="0542CA46" w14:textId="4A3D8A98"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44" w:history="1">
            <w:r w:rsidRPr="001B73F2">
              <w:rPr>
                <w:rStyle w:val="Hyperlink"/>
                <w:rFonts w:cs="Tahoma"/>
                <w:noProof/>
                <w:spacing w:val="-1"/>
              </w:rPr>
              <w:t>5.10</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Signs and Symptoms of Emotional Abuse</w:t>
            </w:r>
            <w:r>
              <w:rPr>
                <w:noProof/>
                <w:webHidden/>
              </w:rPr>
              <w:tab/>
            </w:r>
            <w:r>
              <w:rPr>
                <w:noProof/>
                <w:webHidden/>
              </w:rPr>
              <w:fldChar w:fldCharType="begin"/>
            </w:r>
            <w:r>
              <w:rPr>
                <w:noProof/>
                <w:webHidden/>
              </w:rPr>
              <w:instrText xml:space="preserve"> PAGEREF _Toc188526744 \h </w:instrText>
            </w:r>
            <w:r>
              <w:rPr>
                <w:noProof/>
                <w:webHidden/>
              </w:rPr>
            </w:r>
            <w:r>
              <w:rPr>
                <w:noProof/>
                <w:webHidden/>
              </w:rPr>
              <w:fldChar w:fldCharType="separate"/>
            </w:r>
            <w:r w:rsidR="00317D05">
              <w:rPr>
                <w:noProof/>
                <w:webHidden/>
              </w:rPr>
              <w:t>9</w:t>
            </w:r>
            <w:r>
              <w:rPr>
                <w:noProof/>
                <w:webHidden/>
              </w:rPr>
              <w:fldChar w:fldCharType="end"/>
            </w:r>
          </w:hyperlink>
        </w:p>
        <w:p w14:paraId="6E568A23" w14:textId="7FF0F6CC"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45" w:history="1">
            <w:r w:rsidRPr="001B73F2">
              <w:rPr>
                <w:rStyle w:val="Hyperlink"/>
                <w:rFonts w:cs="Tahoma"/>
                <w:noProof/>
                <w:spacing w:val="-1"/>
              </w:rPr>
              <w:t>5.11</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Neglect</w:t>
            </w:r>
            <w:r>
              <w:rPr>
                <w:noProof/>
                <w:webHidden/>
              </w:rPr>
              <w:tab/>
            </w:r>
            <w:r>
              <w:rPr>
                <w:noProof/>
                <w:webHidden/>
              </w:rPr>
              <w:fldChar w:fldCharType="begin"/>
            </w:r>
            <w:r>
              <w:rPr>
                <w:noProof/>
                <w:webHidden/>
              </w:rPr>
              <w:instrText xml:space="preserve"> PAGEREF _Toc188526745 \h </w:instrText>
            </w:r>
            <w:r>
              <w:rPr>
                <w:noProof/>
                <w:webHidden/>
              </w:rPr>
            </w:r>
            <w:r>
              <w:rPr>
                <w:noProof/>
                <w:webHidden/>
              </w:rPr>
              <w:fldChar w:fldCharType="separate"/>
            </w:r>
            <w:r w:rsidR="00317D05">
              <w:rPr>
                <w:noProof/>
                <w:webHidden/>
              </w:rPr>
              <w:t>10</w:t>
            </w:r>
            <w:r>
              <w:rPr>
                <w:noProof/>
                <w:webHidden/>
              </w:rPr>
              <w:fldChar w:fldCharType="end"/>
            </w:r>
          </w:hyperlink>
        </w:p>
        <w:p w14:paraId="08FE4F17" w14:textId="07281E9F"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46" w:history="1">
            <w:r w:rsidRPr="001B73F2">
              <w:rPr>
                <w:rStyle w:val="Hyperlink"/>
                <w:rFonts w:cs="Tahoma"/>
                <w:noProof/>
                <w:spacing w:val="-1"/>
              </w:rPr>
              <w:t>5.12</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Signs and Symptoms of Neglect</w:t>
            </w:r>
            <w:r>
              <w:rPr>
                <w:noProof/>
                <w:webHidden/>
              </w:rPr>
              <w:tab/>
            </w:r>
            <w:r>
              <w:rPr>
                <w:noProof/>
                <w:webHidden/>
              </w:rPr>
              <w:fldChar w:fldCharType="begin"/>
            </w:r>
            <w:r>
              <w:rPr>
                <w:noProof/>
                <w:webHidden/>
              </w:rPr>
              <w:instrText xml:space="preserve"> PAGEREF _Toc188526746 \h </w:instrText>
            </w:r>
            <w:r>
              <w:rPr>
                <w:noProof/>
                <w:webHidden/>
              </w:rPr>
            </w:r>
            <w:r>
              <w:rPr>
                <w:noProof/>
                <w:webHidden/>
              </w:rPr>
              <w:fldChar w:fldCharType="separate"/>
            </w:r>
            <w:r w:rsidR="00317D05">
              <w:rPr>
                <w:noProof/>
                <w:webHidden/>
              </w:rPr>
              <w:t>10</w:t>
            </w:r>
            <w:r>
              <w:rPr>
                <w:noProof/>
                <w:webHidden/>
              </w:rPr>
              <w:fldChar w:fldCharType="end"/>
            </w:r>
          </w:hyperlink>
        </w:p>
        <w:p w14:paraId="1F2CC7E6" w14:textId="2BDF0848"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47" w:history="1">
            <w:r w:rsidRPr="001B73F2">
              <w:rPr>
                <w:rStyle w:val="Hyperlink"/>
                <w:rFonts w:cs="Tahoma"/>
                <w:noProof/>
                <w:spacing w:val="-1"/>
              </w:rPr>
              <w:t>5.13</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Child Sexual Exploitation and Online Exploitation</w:t>
            </w:r>
            <w:r>
              <w:rPr>
                <w:noProof/>
                <w:webHidden/>
              </w:rPr>
              <w:tab/>
            </w:r>
            <w:r>
              <w:rPr>
                <w:noProof/>
                <w:webHidden/>
              </w:rPr>
              <w:fldChar w:fldCharType="begin"/>
            </w:r>
            <w:r>
              <w:rPr>
                <w:noProof/>
                <w:webHidden/>
              </w:rPr>
              <w:instrText xml:space="preserve"> PAGEREF _Toc188526747 \h </w:instrText>
            </w:r>
            <w:r>
              <w:rPr>
                <w:noProof/>
                <w:webHidden/>
              </w:rPr>
            </w:r>
            <w:r>
              <w:rPr>
                <w:noProof/>
                <w:webHidden/>
              </w:rPr>
              <w:fldChar w:fldCharType="separate"/>
            </w:r>
            <w:r w:rsidR="00317D05">
              <w:rPr>
                <w:noProof/>
                <w:webHidden/>
              </w:rPr>
              <w:t>10</w:t>
            </w:r>
            <w:r>
              <w:rPr>
                <w:noProof/>
                <w:webHidden/>
              </w:rPr>
              <w:fldChar w:fldCharType="end"/>
            </w:r>
          </w:hyperlink>
        </w:p>
        <w:p w14:paraId="13FD9248" w14:textId="06F52844"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48" w:history="1">
            <w:r w:rsidRPr="001B73F2">
              <w:rPr>
                <w:rStyle w:val="Hyperlink"/>
                <w:rFonts w:cs="Tahoma"/>
                <w:noProof/>
                <w:spacing w:val="-1"/>
              </w:rPr>
              <w:t>5.14</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Child Criminal Exploitation</w:t>
            </w:r>
            <w:r>
              <w:rPr>
                <w:noProof/>
                <w:webHidden/>
              </w:rPr>
              <w:tab/>
            </w:r>
            <w:r>
              <w:rPr>
                <w:noProof/>
                <w:webHidden/>
              </w:rPr>
              <w:fldChar w:fldCharType="begin"/>
            </w:r>
            <w:r>
              <w:rPr>
                <w:noProof/>
                <w:webHidden/>
              </w:rPr>
              <w:instrText xml:space="preserve"> PAGEREF _Toc188526748 \h </w:instrText>
            </w:r>
            <w:r>
              <w:rPr>
                <w:noProof/>
                <w:webHidden/>
              </w:rPr>
            </w:r>
            <w:r>
              <w:rPr>
                <w:noProof/>
                <w:webHidden/>
              </w:rPr>
              <w:fldChar w:fldCharType="separate"/>
            </w:r>
            <w:r w:rsidR="00317D05">
              <w:rPr>
                <w:noProof/>
                <w:webHidden/>
              </w:rPr>
              <w:t>11</w:t>
            </w:r>
            <w:r>
              <w:rPr>
                <w:noProof/>
                <w:webHidden/>
              </w:rPr>
              <w:fldChar w:fldCharType="end"/>
            </w:r>
          </w:hyperlink>
        </w:p>
        <w:p w14:paraId="01E191D4" w14:textId="0AF5AC2C"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49" w:history="1">
            <w:r w:rsidRPr="001B73F2">
              <w:rPr>
                <w:rStyle w:val="Hyperlink"/>
                <w:rFonts w:cs="Tahoma"/>
                <w:noProof/>
                <w:spacing w:val="-1"/>
              </w:rPr>
              <w:t>5.15</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Abuse by Children/Young People Who Display Sexually Harmful Behaviour</w:t>
            </w:r>
            <w:r>
              <w:rPr>
                <w:noProof/>
                <w:webHidden/>
              </w:rPr>
              <w:tab/>
            </w:r>
            <w:r>
              <w:rPr>
                <w:noProof/>
                <w:webHidden/>
              </w:rPr>
              <w:fldChar w:fldCharType="begin"/>
            </w:r>
            <w:r>
              <w:rPr>
                <w:noProof/>
                <w:webHidden/>
              </w:rPr>
              <w:instrText xml:space="preserve"> PAGEREF _Toc188526749 \h </w:instrText>
            </w:r>
            <w:r>
              <w:rPr>
                <w:noProof/>
                <w:webHidden/>
              </w:rPr>
            </w:r>
            <w:r>
              <w:rPr>
                <w:noProof/>
                <w:webHidden/>
              </w:rPr>
              <w:fldChar w:fldCharType="separate"/>
            </w:r>
            <w:r w:rsidR="00317D05">
              <w:rPr>
                <w:noProof/>
                <w:webHidden/>
              </w:rPr>
              <w:t>12</w:t>
            </w:r>
            <w:r>
              <w:rPr>
                <w:noProof/>
                <w:webHidden/>
              </w:rPr>
              <w:fldChar w:fldCharType="end"/>
            </w:r>
          </w:hyperlink>
        </w:p>
        <w:p w14:paraId="45A411EF" w14:textId="2B19C4B9"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50" w:history="1">
            <w:r w:rsidRPr="001B73F2">
              <w:rPr>
                <w:rStyle w:val="Hyperlink"/>
                <w:rFonts w:cs="Tahoma"/>
                <w:noProof/>
                <w:spacing w:val="-1"/>
              </w:rPr>
              <w:t>5.16</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Domestic Abuse</w:t>
            </w:r>
            <w:r>
              <w:rPr>
                <w:noProof/>
                <w:webHidden/>
              </w:rPr>
              <w:tab/>
            </w:r>
            <w:r>
              <w:rPr>
                <w:noProof/>
                <w:webHidden/>
              </w:rPr>
              <w:fldChar w:fldCharType="begin"/>
            </w:r>
            <w:r>
              <w:rPr>
                <w:noProof/>
                <w:webHidden/>
              </w:rPr>
              <w:instrText xml:space="preserve"> PAGEREF _Toc188526750 \h </w:instrText>
            </w:r>
            <w:r>
              <w:rPr>
                <w:noProof/>
                <w:webHidden/>
              </w:rPr>
            </w:r>
            <w:r>
              <w:rPr>
                <w:noProof/>
                <w:webHidden/>
              </w:rPr>
              <w:fldChar w:fldCharType="separate"/>
            </w:r>
            <w:r w:rsidR="00317D05">
              <w:rPr>
                <w:noProof/>
                <w:webHidden/>
              </w:rPr>
              <w:t>13</w:t>
            </w:r>
            <w:r>
              <w:rPr>
                <w:noProof/>
                <w:webHidden/>
              </w:rPr>
              <w:fldChar w:fldCharType="end"/>
            </w:r>
          </w:hyperlink>
        </w:p>
        <w:p w14:paraId="4250E634" w14:textId="63395FFA"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51" w:history="1">
            <w:r w:rsidRPr="001B73F2">
              <w:rPr>
                <w:rStyle w:val="Hyperlink"/>
                <w:rFonts w:cs="Tahoma"/>
                <w:noProof/>
                <w:spacing w:val="-1"/>
              </w:rPr>
              <w:t>5.17</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Exploitation</w:t>
            </w:r>
            <w:r>
              <w:rPr>
                <w:noProof/>
                <w:webHidden/>
              </w:rPr>
              <w:tab/>
            </w:r>
            <w:r>
              <w:rPr>
                <w:noProof/>
                <w:webHidden/>
              </w:rPr>
              <w:fldChar w:fldCharType="begin"/>
            </w:r>
            <w:r>
              <w:rPr>
                <w:noProof/>
                <w:webHidden/>
              </w:rPr>
              <w:instrText xml:space="preserve"> PAGEREF _Toc188526751 \h </w:instrText>
            </w:r>
            <w:r>
              <w:rPr>
                <w:noProof/>
                <w:webHidden/>
              </w:rPr>
            </w:r>
            <w:r>
              <w:rPr>
                <w:noProof/>
                <w:webHidden/>
              </w:rPr>
              <w:fldChar w:fldCharType="separate"/>
            </w:r>
            <w:r w:rsidR="00317D05">
              <w:rPr>
                <w:noProof/>
                <w:webHidden/>
              </w:rPr>
              <w:t>13</w:t>
            </w:r>
            <w:r>
              <w:rPr>
                <w:noProof/>
                <w:webHidden/>
              </w:rPr>
              <w:fldChar w:fldCharType="end"/>
            </w:r>
          </w:hyperlink>
        </w:p>
        <w:p w14:paraId="349C2458" w14:textId="233DCF3B"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52" w:history="1">
            <w:r w:rsidRPr="001B73F2">
              <w:rPr>
                <w:rStyle w:val="Hyperlink"/>
                <w:rFonts w:cs="Tahoma"/>
                <w:noProof/>
                <w:spacing w:val="-1"/>
              </w:rPr>
              <w:t>5.18</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Financial</w:t>
            </w:r>
            <w:r w:rsidRPr="001B73F2">
              <w:rPr>
                <w:rStyle w:val="Hyperlink"/>
                <w:noProof/>
                <w:spacing w:val="-3"/>
              </w:rPr>
              <w:t xml:space="preserve"> </w:t>
            </w:r>
            <w:r w:rsidRPr="001B73F2">
              <w:rPr>
                <w:rStyle w:val="Hyperlink"/>
                <w:noProof/>
              </w:rPr>
              <w:t>Abuse</w:t>
            </w:r>
            <w:r>
              <w:rPr>
                <w:noProof/>
                <w:webHidden/>
              </w:rPr>
              <w:tab/>
            </w:r>
            <w:r>
              <w:rPr>
                <w:noProof/>
                <w:webHidden/>
              </w:rPr>
              <w:fldChar w:fldCharType="begin"/>
            </w:r>
            <w:r>
              <w:rPr>
                <w:noProof/>
                <w:webHidden/>
              </w:rPr>
              <w:instrText xml:space="preserve"> PAGEREF _Toc188526752 \h </w:instrText>
            </w:r>
            <w:r>
              <w:rPr>
                <w:noProof/>
                <w:webHidden/>
              </w:rPr>
            </w:r>
            <w:r>
              <w:rPr>
                <w:noProof/>
                <w:webHidden/>
              </w:rPr>
              <w:fldChar w:fldCharType="separate"/>
            </w:r>
            <w:r w:rsidR="00317D05">
              <w:rPr>
                <w:noProof/>
                <w:webHidden/>
              </w:rPr>
              <w:t>13</w:t>
            </w:r>
            <w:r>
              <w:rPr>
                <w:noProof/>
                <w:webHidden/>
              </w:rPr>
              <w:fldChar w:fldCharType="end"/>
            </w:r>
          </w:hyperlink>
        </w:p>
        <w:p w14:paraId="652B1A6F" w14:textId="5482C3BB"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53" w:history="1">
            <w:r w:rsidRPr="001B73F2">
              <w:rPr>
                <w:rStyle w:val="Hyperlink"/>
                <w:rFonts w:cs="Tahoma"/>
                <w:noProof/>
                <w:spacing w:val="-1"/>
              </w:rPr>
              <w:t>5.19</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Discriminatory</w:t>
            </w:r>
            <w:r w:rsidRPr="001B73F2">
              <w:rPr>
                <w:rStyle w:val="Hyperlink"/>
                <w:noProof/>
                <w:spacing w:val="-1"/>
              </w:rPr>
              <w:t xml:space="preserve"> </w:t>
            </w:r>
            <w:r w:rsidRPr="001B73F2">
              <w:rPr>
                <w:rStyle w:val="Hyperlink"/>
                <w:noProof/>
              </w:rPr>
              <w:t>Abuse</w:t>
            </w:r>
            <w:r>
              <w:rPr>
                <w:noProof/>
                <w:webHidden/>
              </w:rPr>
              <w:tab/>
            </w:r>
            <w:r>
              <w:rPr>
                <w:noProof/>
                <w:webHidden/>
              </w:rPr>
              <w:fldChar w:fldCharType="begin"/>
            </w:r>
            <w:r>
              <w:rPr>
                <w:noProof/>
                <w:webHidden/>
              </w:rPr>
              <w:instrText xml:space="preserve"> PAGEREF _Toc188526753 \h </w:instrText>
            </w:r>
            <w:r>
              <w:rPr>
                <w:noProof/>
                <w:webHidden/>
              </w:rPr>
            </w:r>
            <w:r>
              <w:rPr>
                <w:noProof/>
                <w:webHidden/>
              </w:rPr>
              <w:fldChar w:fldCharType="separate"/>
            </w:r>
            <w:r w:rsidR="00317D05">
              <w:rPr>
                <w:noProof/>
                <w:webHidden/>
              </w:rPr>
              <w:t>13</w:t>
            </w:r>
            <w:r>
              <w:rPr>
                <w:noProof/>
                <w:webHidden/>
              </w:rPr>
              <w:fldChar w:fldCharType="end"/>
            </w:r>
          </w:hyperlink>
        </w:p>
        <w:p w14:paraId="41A205B1" w14:textId="58758272"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54" w:history="1">
            <w:r w:rsidRPr="001B73F2">
              <w:rPr>
                <w:rStyle w:val="Hyperlink"/>
                <w:rFonts w:cs="Tahoma"/>
                <w:noProof/>
                <w:spacing w:val="-1"/>
              </w:rPr>
              <w:t>5.20</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Radicalisation</w:t>
            </w:r>
            <w:r>
              <w:rPr>
                <w:noProof/>
                <w:webHidden/>
              </w:rPr>
              <w:tab/>
            </w:r>
            <w:r>
              <w:rPr>
                <w:noProof/>
                <w:webHidden/>
              </w:rPr>
              <w:fldChar w:fldCharType="begin"/>
            </w:r>
            <w:r>
              <w:rPr>
                <w:noProof/>
                <w:webHidden/>
              </w:rPr>
              <w:instrText xml:space="preserve"> PAGEREF _Toc188526754 \h </w:instrText>
            </w:r>
            <w:r>
              <w:rPr>
                <w:noProof/>
                <w:webHidden/>
              </w:rPr>
            </w:r>
            <w:r>
              <w:rPr>
                <w:noProof/>
                <w:webHidden/>
              </w:rPr>
              <w:fldChar w:fldCharType="separate"/>
            </w:r>
            <w:r w:rsidR="00317D05">
              <w:rPr>
                <w:noProof/>
                <w:webHidden/>
              </w:rPr>
              <w:t>13</w:t>
            </w:r>
            <w:r>
              <w:rPr>
                <w:noProof/>
                <w:webHidden/>
              </w:rPr>
              <w:fldChar w:fldCharType="end"/>
            </w:r>
          </w:hyperlink>
        </w:p>
        <w:p w14:paraId="7FC12A51" w14:textId="73E30D05"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55" w:history="1">
            <w:r w:rsidRPr="001B73F2">
              <w:rPr>
                <w:rStyle w:val="Hyperlink"/>
                <w:rFonts w:cs="Tahoma"/>
                <w:noProof/>
                <w:spacing w:val="-1"/>
              </w:rPr>
              <w:t>5.21</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Modern Slavery or Human</w:t>
            </w:r>
            <w:r w:rsidRPr="001B73F2">
              <w:rPr>
                <w:rStyle w:val="Hyperlink"/>
                <w:noProof/>
                <w:spacing w:val="-5"/>
              </w:rPr>
              <w:t xml:space="preserve"> </w:t>
            </w:r>
            <w:r w:rsidRPr="001B73F2">
              <w:rPr>
                <w:rStyle w:val="Hyperlink"/>
                <w:noProof/>
              </w:rPr>
              <w:t>Trafficking</w:t>
            </w:r>
            <w:r>
              <w:rPr>
                <w:noProof/>
                <w:webHidden/>
              </w:rPr>
              <w:tab/>
            </w:r>
            <w:r>
              <w:rPr>
                <w:noProof/>
                <w:webHidden/>
              </w:rPr>
              <w:fldChar w:fldCharType="begin"/>
            </w:r>
            <w:r>
              <w:rPr>
                <w:noProof/>
                <w:webHidden/>
              </w:rPr>
              <w:instrText xml:space="preserve"> PAGEREF _Toc188526755 \h </w:instrText>
            </w:r>
            <w:r>
              <w:rPr>
                <w:noProof/>
                <w:webHidden/>
              </w:rPr>
            </w:r>
            <w:r>
              <w:rPr>
                <w:noProof/>
                <w:webHidden/>
              </w:rPr>
              <w:fldChar w:fldCharType="separate"/>
            </w:r>
            <w:r w:rsidR="00317D05">
              <w:rPr>
                <w:noProof/>
                <w:webHidden/>
              </w:rPr>
              <w:t>14</w:t>
            </w:r>
            <w:r>
              <w:rPr>
                <w:noProof/>
                <w:webHidden/>
              </w:rPr>
              <w:fldChar w:fldCharType="end"/>
            </w:r>
          </w:hyperlink>
        </w:p>
        <w:p w14:paraId="30816F85" w14:textId="503B994A"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56" w:history="1">
            <w:r w:rsidRPr="001B73F2">
              <w:rPr>
                <w:rStyle w:val="Hyperlink"/>
                <w:rFonts w:cs="Tahoma"/>
                <w:noProof/>
                <w:spacing w:val="-1"/>
              </w:rPr>
              <w:t>5.22</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Female Genital</w:t>
            </w:r>
            <w:r w:rsidRPr="001B73F2">
              <w:rPr>
                <w:rStyle w:val="Hyperlink"/>
                <w:noProof/>
                <w:spacing w:val="-3"/>
              </w:rPr>
              <w:t xml:space="preserve"> </w:t>
            </w:r>
            <w:r w:rsidRPr="001B73F2">
              <w:rPr>
                <w:rStyle w:val="Hyperlink"/>
                <w:noProof/>
              </w:rPr>
              <w:t>Mutilation</w:t>
            </w:r>
            <w:r>
              <w:rPr>
                <w:noProof/>
                <w:webHidden/>
              </w:rPr>
              <w:tab/>
            </w:r>
            <w:r>
              <w:rPr>
                <w:noProof/>
                <w:webHidden/>
              </w:rPr>
              <w:fldChar w:fldCharType="begin"/>
            </w:r>
            <w:r>
              <w:rPr>
                <w:noProof/>
                <w:webHidden/>
              </w:rPr>
              <w:instrText xml:space="preserve"> PAGEREF _Toc188526756 \h </w:instrText>
            </w:r>
            <w:r>
              <w:rPr>
                <w:noProof/>
                <w:webHidden/>
              </w:rPr>
            </w:r>
            <w:r>
              <w:rPr>
                <w:noProof/>
                <w:webHidden/>
              </w:rPr>
              <w:fldChar w:fldCharType="separate"/>
            </w:r>
            <w:r w:rsidR="00317D05">
              <w:rPr>
                <w:noProof/>
                <w:webHidden/>
              </w:rPr>
              <w:t>15</w:t>
            </w:r>
            <w:r>
              <w:rPr>
                <w:noProof/>
                <w:webHidden/>
              </w:rPr>
              <w:fldChar w:fldCharType="end"/>
            </w:r>
          </w:hyperlink>
        </w:p>
        <w:p w14:paraId="70A01229" w14:textId="1BB44582"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57" w:history="1">
            <w:r w:rsidRPr="001B73F2">
              <w:rPr>
                <w:rStyle w:val="Hyperlink"/>
                <w:rFonts w:cs="Tahoma"/>
                <w:noProof/>
                <w:spacing w:val="-1"/>
              </w:rPr>
              <w:t>5.23</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Hate</w:t>
            </w:r>
            <w:r w:rsidRPr="001B73F2">
              <w:rPr>
                <w:rStyle w:val="Hyperlink"/>
                <w:noProof/>
                <w:spacing w:val="-2"/>
              </w:rPr>
              <w:t xml:space="preserve"> </w:t>
            </w:r>
            <w:r w:rsidRPr="001B73F2">
              <w:rPr>
                <w:rStyle w:val="Hyperlink"/>
                <w:noProof/>
              </w:rPr>
              <w:t>Crime</w:t>
            </w:r>
            <w:r>
              <w:rPr>
                <w:noProof/>
                <w:webHidden/>
              </w:rPr>
              <w:tab/>
            </w:r>
            <w:r>
              <w:rPr>
                <w:noProof/>
                <w:webHidden/>
              </w:rPr>
              <w:fldChar w:fldCharType="begin"/>
            </w:r>
            <w:r>
              <w:rPr>
                <w:noProof/>
                <w:webHidden/>
              </w:rPr>
              <w:instrText xml:space="preserve"> PAGEREF _Toc188526757 \h </w:instrText>
            </w:r>
            <w:r>
              <w:rPr>
                <w:noProof/>
                <w:webHidden/>
              </w:rPr>
            </w:r>
            <w:r>
              <w:rPr>
                <w:noProof/>
                <w:webHidden/>
              </w:rPr>
              <w:fldChar w:fldCharType="separate"/>
            </w:r>
            <w:r w:rsidR="00317D05">
              <w:rPr>
                <w:noProof/>
                <w:webHidden/>
              </w:rPr>
              <w:t>15</w:t>
            </w:r>
            <w:r>
              <w:rPr>
                <w:noProof/>
                <w:webHidden/>
              </w:rPr>
              <w:fldChar w:fldCharType="end"/>
            </w:r>
          </w:hyperlink>
        </w:p>
        <w:p w14:paraId="47E5AEB9" w14:textId="2FFD79B6"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58" w:history="1">
            <w:r w:rsidRPr="001B73F2">
              <w:rPr>
                <w:rStyle w:val="Hyperlink"/>
                <w:rFonts w:cs="Tahoma"/>
                <w:noProof/>
                <w:spacing w:val="-1"/>
              </w:rPr>
              <w:t>5.24</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Mate</w:t>
            </w:r>
            <w:r w:rsidRPr="001B73F2">
              <w:rPr>
                <w:rStyle w:val="Hyperlink"/>
                <w:noProof/>
                <w:spacing w:val="-3"/>
              </w:rPr>
              <w:t xml:space="preserve"> </w:t>
            </w:r>
            <w:r w:rsidRPr="001B73F2">
              <w:rPr>
                <w:rStyle w:val="Hyperlink"/>
                <w:noProof/>
              </w:rPr>
              <w:t>Crime</w:t>
            </w:r>
            <w:r>
              <w:rPr>
                <w:noProof/>
                <w:webHidden/>
              </w:rPr>
              <w:tab/>
            </w:r>
            <w:r>
              <w:rPr>
                <w:noProof/>
                <w:webHidden/>
              </w:rPr>
              <w:fldChar w:fldCharType="begin"/>
            </w:r>
            <w:r>
              <w:rPr>
                <w:noProof/>
                <w:webHidden/>
              </w:rPr>
              <w:instrText xml:space="preserve"> PAGEREF _Toc188526758 \h </w:instrText>
            </w:r>
            <w:r>
              <w:rPr>
                <w:noProof/>
                <w:webHidden/>
              </w:rPr>
            </w:r>
            <w:r>
              <w:rPr>
                <w:noProof/>
                <w:webHidden/>
              </w:rPr>
              <w:fldChar w:fldCharType="separate"/>
            </w:r>
            <w:r w:rsidR="00317D05">
              <w:rPr>
                <w:noProof/>
                <w:webHidden/>
              </w:rPr>
              <w:t>16</w:t>
            </w:r>
            <w:r>
              <w:rPr>
                <w:noProof/>
                <w:webHidden/>
              </w:rPr>
              <w:fldChar w:fldCharType="end"/>
            </w:r>
          </w:hyperlink>
        </w:p>
        <w:p w14:paraId="516CC48D" w14:textId="1D759954"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59" w:history="1">
            <w:r w:rsidRPr="001B73F2">
              <w:rPr>
                <w:rStyle w:val="Hyperlink"/>
                <w:rFonts w:cs="Tahoma"/>
                <w:noProof/>
                <w:spacing w:val="-1"/>
              </w:rPr>
              <w:t>5.25</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Restraint</w:t>
            </w:r>
            <w:r>
              <w:rPr>
                <w:noProof/>
                <w:webHidden/>
              </w:rPr>
              <w:tab/>
            </w:r>
            <w:r>
              <w:rPr>
                <w:noProof/>
                <w:webHidden/>
              </w:rPr>
              <w:fldChar w:fldCharType="begin"/>
            </w:r>
            <w:r>
              <w:rPr>
                <w:noProof/>
                <w:webHidden/>
              </w:rPr>
              <w:instrText xml:space="preserve"> PAGEREF _Toc188526759 \h </w:instrText>
            </w:r>
            <w:r>
              <w:rPr>
                <w:noProof/>
                <w:webHidden/>
              </w:rPr>
            </w:r>
            <w:r>
              <w:rPr>
                <w:noProof/>
                <w:webHidden/>
              </w:rPr>
              <w:fldChar w:fldCharType="separate"/>
            </w:r>
            <w:r w:rsidR="00317D05">
              <w:rPr>
                <w:noProof/>
                <w:webHidden/>
              </w:rPr>
              <w:t>16</w:t>
            </w:r>
            <w:r>
              <w:rPr>
                <w:noProof/>
                <w:webHidden/>
              </w:rPr>
              <w:fldChar w:fldCharType="end"/>
            </w:r>
          </w:hyperlink>
        </w:p>
        <w:p w14:paraId="54BD2ACA" w14:textId="3B5701BB" w:rsidR="00913417" w:rsidRDefault="00913417">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60" w:history="1">
            <w:r w:rsidRPr="001B73F2">
              <w:rPr>
                <w:rStyle w:val="Hyperlink"/>
                <w:noProof/>
                <w:w w:val="99"/>
              </w:rPr>
              <w:t>6.</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Roles and Responsibilities</w:t>
            </w:r>
            <w:r>
              <w:rPr>
                <w:noProof/>
                <w:webHidden/>
              </w:rPr>
              <w:tab/>
            </w:r>
            <w:r>
              <w:rPr>
                <w:noProof/>
                <w:webHidden/>
              </w:rPr>
              <w:fldChar w:fldCharType="begin"/>
            </w:r>
            <w:r>
              <w:rPr>
                <w:noProof/>
                <w:webHidden/>
              </w:rPr>
              <w:instrText xml:space="preserve"> PAGEREF _Toc188526760 \h </w:instrText>
            </w:r>
            <w:r>
              <w:rPr>
                <w:noProof/>
                <w:webHidden/>
              </w:rPr>
            </w:r>
            <w:r>
              <w:rPr>
                <w:noProof/>
                <w:webHidden/>
              </w:rPr>
              <w:fldChar w:fldCharType="separate"/>
            </w:r>
            <w:r w:rsidR="00317D05">
              <w:rPr>
                <w:noProof/>
                <w:webHidden/>
              </w:rPr>
              <w:t>16</w:t>
            </w:r>
            <w:r>
              <w:rPr>
                <w:noProof/>
                <w:webHidden/>
              </w:rPr>
              <w:fldChar w:fldCharType="end"/>
            </w:r>
          </w:hyperlink>
        </w:p>
        <w:p w14:paraId="781F71DA" w14:textId="491A5DF0"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61" w:history="1">
            <w:r w:rsidRPr="001B73F2">
              <w:rPr>
                <w:rStyle w:val="Hyperlink"/>
                <w:rFonts w:cs="Tahoma"/>
                <w:noProof/>
                <w:spacing w:val="-1"/>
                <w:lang w:val="en-US"/>
              </w:rPr>
              <w:t>6.1</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Designated Safeguarding</w:t>
            </w:r>
            <w:r w:rsidRPr="001B73F2">
              <w:rPr>
                <w:rStyle w:val="Hyperlink"/>
                <w:noProof/>
                <w:spacing w:val="-3"/>
              </w:rPr>
              <w:t xml:space="preserve"> </w:t>
            </w:r>
            <w:r w:rsidRPr="001B73F2">
              <w:rPr>
                <w:rStyle w:val="Hyperlink"/>
                <w:noProof/>
              </w:rPr>
              <w:t>Officer</w:t>
            </w:r>
            <w:r>
              <w:rPr>
                <w:noProof/>
                <w:webHidden/>
              </w:rPr>
              <w:tab/>
            </w:r>
            <w:r>
              <w:rPr>
                <w:noProof/>
                <w:webHidden/>
              </w:rPr>
              <w:fldChar w:fldCharType="begin"/>
            </w:r>
            <w:r>
              <w:rPr>
                <w:noProof/>
                <w:webHidden/>
              </w:rPr>
              <w:instrText xml:space="preserve"> PAGEREF _Toc188526761 \h </w:instrText>
            </w:r>
            <w:r>
              <w:rPr>
                <w:noProof/>
                <w:webHidden/>
              </w:rPr>
            </w:r>
            <w:r>
              <w:rPr>
                <w:noProof/>
                <w:webHidden/>
              </w:rPr>
              <w:fldChar w:fldCharType="separate"/>
            </w:r>
            <w:r w:rsidR="00317D05">
              <w:rPr>
                <w:noProof/>
                <w:webHidden/>
              </w:rPr>
              <w:t>17</w:t>
            </w:r>
            <w:r>
              <w:rPr>
                <w:noProof/>
                <w:webHidden/>
              </w:rPr>
              <w:fldChar w:fldCharType="end"/>
            </w:r>
          </w:hyperlink>
        </w:p>
        <w:p w14:paraId="695FBCAB" w14:textId="365118A7"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62" w:history="1">
            <w:r w:rsidRPr="001B73F2">
              <w:rPr>
                <w:rStyle w:val="Hyperlink"/>
                <w:rFonts w:cs="Tahoma"/>
                <w:noProof/>
                <w:spacing w:val="-1"/>
                <w:lang w:val="en-US"/>
              </w:rPr>
              <w:t>6.2</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Staff</w:t>
            </w:r>
            <w:r>
              <w:rPr>
                <w:noProof/>
                <w:webHidden/>
              </w:rPr>
              <w:tab/>
            </w:r>
            <w:r>
              <w:rPr>
                <w:noProof/>
                <w:webHidden/>
              </w:rPr>
              <w:fldChar w:fldCharType="begin"/>
            </w:r>
            <w:r>
              <w:rPr>
                <w:noProof/>
                <w:webHidden/>
              </w:rPr>
              <w:instrText xml:space="preserve"> PAGEREF _Toc188526762 \h </w:instrText>
            </w:r>
            <w:r>
              <w:rPr>
                <w:noProof/>
                <w:webHidden/>
              </w:rPr>
            </w:r>
            <w:r>
              <w:rPr>
                <w:noProof/>
                <w:webHidden/>
              </w:rPr>
              <w:fldChar w:fldCharType="separate"/>
            </w:r>
            <w:r w:rsidR="00317D05">
              <w:rPr>
                <w:noProof/>
                <w:webHidden/>
              </w:rPr>
              <w:t>18</w:t>
            </w:r>
            <w:r>
              <w:rPr>
                <w:noProof/>
                <w:webHidden/>
              </w:rPr>
              <w:fldChar w:fldCharType="end"/>
            </w:r>
          </w:hyperlink>
        </w:p>
        <w:p w14:paraId="18D5CB5C" w14:textId="767B4545" w:rsidR="00913417" w:rsidRDefault="00913417">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63" w:history="1">
            <w:r w:rsidRPr="001B73F2">
              <w:rPr>
                <w:rStyle w:val="Hyperlink"/>
                <w:noProof/>
                <w:w w:val="99"/>
              </w:rPr>
              <w:t>7.</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Confidentiality</w:t>
            </w:r>
            <w:r>
              <w:rPr>
                <w:noProof/>
                <w:webHidden/>
              </w:rPr>
              <w:tab/>
            </w:r>
            <w:r>
              <w:rPr>
                <w:noProof/>
                <w:webHidden/>
              </w:rPr>
              <w:fldChar w:fldCharType="begin"/>
            </w:r>
            <w:r>
              <w:rPr>
                <w:noProof/>
                <w:webHidden/>
              </w:rPr>
              <w:instrText xml:space="preserve"> PAGEREF _Toc188526763 \h </w:instrText>
            </w:r>
            <w:r>
              <w:rPr>
                <w:noProof/>
                <w:webHidden/>
              </w:rPr>
            </w:r>
            <w:r>
              <w:rPr>
                <w:noProof/>
                <w:webHidden/>
              </w:rPr>
              <w:fldChar w:fldCharType="separate"/>
            </w:r>
            <w:r w:rsidR="00317D05">
              <w:rPr>
                <w:noProof/>
                <w:webHidden/>
              </w:rPr>
              <w:t>18</w:t>
            </w:r>
            <w:r>
              <w:rPr>
                <w:noProof/>
                <w:webHidden/>
              </w:rPr>
              <w:fldChar w:fldCharType="end"/>
            </w:r>
          </w:hyperlink>
        </w:p>
        <w:p w14:paraId="5CE736BA" w14:textId="0C3A2F9F" w:rsidR="00913417" w:rsidRDefault="00913417">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64" w:history="1">
            <w:r w:rsidRPr="001B73F2">
              <w:rPr>
                <w:rStyle w:val="Hyperlink"/>
                <w:noProof/>
                <w:w w:val="99"/>
              </w:rPr>
              <w:t>8.</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Allegations Against Staff</w:t>
            </w:r>
            <w:r>
              <w:rPr>
                <w:noProof/>
                <w:webHidden/>
              </w:rPr>
              <w:tab/>
            </w:r>
            <w:r>
              <w:rPr>
                <w:noProof/>
                <w:webHidden/>
              </w:rPr>
              <w:fldChar w:fldCharType="begin"/>
            </w:r>
            <w:r>
              <w:rPr>
                <w:noProof/>
                <w:webHidden/>
              </w:rPr>
              <w:instrText xml:space="preserve"> PAGEREF _Toc188526764 \h </w:instrText>
            </w:r>
            <w:r>
              <w:rPr>
                <w:noProof/>
                <w:webHidden/>
              </w:rPr>
            </w:r>
            <w:r>
              <w:rPr>
                <w:noProof/>
                <w:webHidden/>
              </w:rPr>
              <w:fldChar w:fldCharType="separate"/>
            </w:r>
            <w:r w:rsidR="00317D05">
              <w:rPr>
                <w:noProof/>
                <w:webHidden/>
              </w:rPr>
              <w:t>18</w:t>
            </w:r>
            <w:r>
              <w:rPr>
                <w:noProof/>
                <w:webHidden/>
              </w:rPr>
              <w:fldChar w:fldCharType="end"/>
            </w:r>
          </w:hyperlink>
        </w:p>
        <w:p w14:paraId="2D2B6127" w14:textId="20D740BB" w:rsidR="00913417" w:rsidRDefault="00913417">
          <w:pPr>
            <w:pStyle w:val="TOC1"/>
            <w:tabs>
              <w:tab w:val="left" w:pos="477"/>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65" w:history="1">
            <w:r w:rsidRPr="001B73F2">
              <w:rPr>
                <w:rStyle w:val="Hyperlink"/>
                <w:noProof/>
                <w:w w:val="99"/>
              </w:rPr>
              <w:t>9.</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Information Sharing</w:t>
            </w:r>
            <w:r>
              <w:rPr>
                <w:noProof/>
                <w:webHidden/>
              </w:rPr>
              <w:tab/>
            </w:r>
            <w:r>
              <w:rPr>
                <w:noProof/>
                <w:webHidden/>
              </w:rPr>
              <w:fldChar w:fldCharType="begin"/>
            </w:r>
            <w:r>
              <w:rPr>
                <w:noProof/>
                <w:webHidden/>
              </w:rPr>
              <w:instrText xml:space="preserve"> PAGEREF _Toc188526765 \h </w:instrText>
            </w:r>
            <w:r>
              <w:rPr>
                <w:noProof/>
                <w:webHidden/>
              </w:rPr>
            </w:r>
            <w:r>
              <w:rPr>
                <w:noProof/>
                <w:webHidden/>
              </w:rPr>
              <w:fldChar w:fldCharType="separate"/>
            </w:r>
            <w:r w:rsidR="00317D05">
              <w:rPr>
                <w:noProof/>
                <w:webHidden/>
              </w:rPr>
              <w:t>19</w:t>
            </w:r>
            <w:r>
              <w:rPr>
                <w:noProof/>
                <w:webHidden/>
              </w:rPr>
              <w:fldChar w:fldCharType="end"/>
            </w:r>
          </w:hyperlink>
        </w:p>
        <w:p w14:paraId="743AD800" w14:textId="2EF4AEB5" w:rsidR="00913417" w:rsidRDefault="00913417">
          <w:pPr>
            <w:pStyle w:val="TOC1"/>
            <w:tabs>
              <w:tab w:val="left" w:pos="628"/>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66" w:history="1">
            <w:r w:rsidRPr="001B73F2">
              <w:rPr>
                <w:rStyle w:val="Hyperlink"/>
                <w:noProof/>
                <w:w w:val="99"/>
              </w:rPr>
              <w:t>10.</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Complaints</w:t>
            </w:r>
            <w:r>
              <w:rPr>
                <w:noProof/>
                <w:webHidden/>
              </w:rPr>
              <w:tab/>
            </w:r>
            <w:r>
              <w:rPr>
                <w:noProof/>
                <w:webHidden/>
              </w:rPr>
              <w:fldChar w:fldCharType="begin"/>
            </w:r>
            <w:r>
              <w:rPr>
                <w:noProof/>
                <w:webHidden/>
              </w:rPr>
              <w:instrText xml:space="preserve"> PAGEREF _Toc188526766 \h </w:instrText>
            </w:r>
            <w:r>
              <w:rPr>
                <w:noProof/>
                <w:webHidden/>
              </w:rPr>
            </w:r>
            <w:r>
              <w:rPr>
                <w:noProof/>
                <w:webHidden/>
              </w:rPr>
              <w:fldChar w:fldCharType="separate"/>
            </w:r>
            <w:r w:rsidR="00317D05">
              <w:rPr>
                <w:noProof/>
                <w:webHidden/>
              </w:rPr>
              <w:t>19</w:t>
            </w:r>
            <w:r>
              <w:rPr>
                <w:noProof/>
                <w:webHidden/>
              </w:rPr>
              <w:fldChar w:fldCharType="end"/>
            </w:r>
          </w:hyperlink>
        </w:p>
        <w:p w14:paraId="107D791B" w14:textId="06D4422A" w:rsidR="00913417" w:rsidRDefault="00913417">
          <w:pPr>
            <w:pStyle w:val="TOC1"/>
            <w:tabs>
              <w:tab w:val="left" w:pos="628"/>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67" w:history="1">
            <w:r w:rsidRPr="001B73F2">
              <w:rPr>
                <w:rStyle w:val="Hyperlink"/>
                <w:noProof/>
                <w:w w:val="99"/>
              </w:rPr>
              <w:t>11.</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Recruitment</w:t>
            </w:r>
            <w:r>
              <w:rPr>
                <w:noProof/>
                <w:webHidden/>
              </w:rPr>
              <w:tab/>
            </w:r>
            <w:r>
              <w:rPr>
                <w:noProof/>
                <w:webHidden/>
              </w:rPr>
              <w:fldChar w:fldCharType="begin"/>
            </w:r>
            <w:r>
              <w:rPr>
                <w:noProof/>
                <w:webHidden/>
              </w:rPr>
              <w:instrText xml:space="preserve"> PAGEREF _Toc188526767 \h </w:instrText>
            </w:r>
            <w:r>
              <w:rPr>
                <w:noProof/>
                <w:webHidden/>
              </w:rPr>
            </w:r>
            <w:r>
              <w:rPr>
                <w:noProof/>
                <w:webHidden/>
              </w:rPr>
              <w:fldChar w:fldCharType="separate"/>
            </w:r>
            <w:r w:rsidR="00317D05">
              <w:rPr>
                <w:noProof/>
                <w:webHidden/>
              </w:rPr>
              <w:t>19</w:t>
            </w:r>
            <w:r>
              <w:rPr>
                <w:noProof/>
                <w:webHidden/>
              </w:rPr>
              <w:fldChar w:fldCharType="end"/>
            </w:r>
          </w:hyperlink>
        </w:p>
        <w:p w14:paraId="389BB316" w14:textId="6AF74B79" w:rsidR="00913417" w:rsidRDefault="00913417">
          <w:pPr>
            <w:pStyle w:val="TOC1"/>
            <w:tabs>
              <w:tab w:val="left" w:pos="628"/>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68" w:history="1">
            <w:r w:rsidRPr="001B73F2">
              <w:rPr>
                <w:rStyle w:val="Hyperlink"/>
                <w:noProof/>
                <w:w w:val="99"/>
              </w:rPr>
              <w:t>12.</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Recording and</w:t>
            </w:r>
            <w:r w:rsidRPr="001B73F2">
              <w:rPr>
                <w:rStyle w:val="Hyperlink"/>
                <w:noProof/>
                <w:spacing w:val="-1"/>
              </w:rPr>
              <w:t xml:space="preserve"> </w:t>
            </w:r>
            <w:r w:rsidRPr="001B73F2">
              <w:rPr>
                <w:rStyle w:val="Hyperlink"/>
                <w:noProof/>
              </w:rPr>
              <w:t>Monitoring</w:t>
            </w:r>
            <w:r>
              <w:rPr>
                <w:noProof/>
                <w:webHidden/>
              </w:rPr>
              <w:tab/>
            </w:r>
            <w:r>
              <w:rPr>
                <w:noProof/>
                <w:webHidden/>
              </w:rPr>
              <w:fldChar w:fldCharType="begin"/>
            </w:r>
            <w:r>
              <w:rPr>
                <w:noProof/>
                <w:webHidden/>
              </w:rPr>
              <w:instrText xml:space="preserve"> PAGEREF _Toc188526768 \h </w:instrText>
            </w:r>
            <w:r>
              <w:rPr>
                <w:noProof/>
                <w:webHidden/>
              </w:rPr>
            </w:r>
            <w:r>
              <w:rPr>
                <w:noProof/>
                <w:webHidden/>
              </w:rPr>
              <w:fldChar w:fldCharType="separate"/>
            </w:r>
            <w:r w:rsidR="00317D05">
              <w:rPr>
                <w:noProof/>
                <w:webHidden/>
              </w:rPr>
              <w:t>20</w:t>
            </w:r>
            <w:r>
              <w:rPr>
                <w:noProof/>
                <w:webHidden/>
              </w:rPr>
              <w:fldChar w:fldCharType="end"/>
            </w:r>
          </w:hyperlink>
        </w:p>
        <w:p w14:paraId="48322843" w14:textId="57551B54" w:rsidR="00913417" w:rsidRDefault="00913417">
          <w:pPr>
            <w:pStyle w:val="TOC1"/>
            <w:tabs>
              <w:tab w:val="left" w:pos="628"/>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69" w:history="1">
            <w:r w:rsidRPr="001B73F2">
              <w:rPr>
                <w:rStyle w:val="Hyperlink"/>
                <w:noProof/>
                <w:w w:val="99"/>
              </w:rPr>
              <w:t>13.</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Allegations of Abuse or</w:t>
            </w:r>
            <w:r w:rsidRPr="001B73F2">
              <w:rPr>
                <w:rStyle w:val="Hyperlink"/>
                <w:noProof/>
                <w:spacing w:val="-1"/>
              </w:rPr>
              <w:t xml:space="preserve"> </w:t>
            </w:r>
            <w:r w:rsidRPr="001B73F2">
              <w:rPr>
                <w:rStyle w:val="Hyperlink"/>
                <w:noProof/>
              </w:rPr>
              <w:t>Neglect</w:t>
            </w:r>
            <w:r>
              <w:rPr>
                <w:noProof/>
                <w:webHidden/>
              </w:rPr>
              <w:tab/>
            </w:r>
            <w:r>
              <w:rPr>
                <w:noProof/>
                <w:webHidden/>
              </w:rPr>
              <w:fldChar w:fldCharType="begin"/>
            </w:r>
            <w:r>
              <w:rPr>
                <w:noProof/>
                <w:webHidden/>
              </w:rPr>
              <w:instrText xml:space="preserve"> PAGEREF _Toc188526769 \h </w:instrText>
            </w:r>
            <w:r>
              <w:rPr>
                <w:noProof/>
                <w:webHidden/>
              </w:rPr>
            </w:r>
            <w:r>
              <w:rPr>
                <w:noProof/>
                <w:webHidden/>
              </w:rPr>
              <w:fldChar w:fldCharType="separate"/>
            </w:r>
            <w:r w:rsidR="00317D05">
              <w:rPr>
                <w:noProof/>
                <w:webHidden/>
              </w:rPr>
              <w:t>20</w:t>
            </w:r>
            <w:r>
              <w:rPr>
                <w:noProof/>
                <w:webHidden/>
              </w:rPr>
              <w:fldChar w:fldCharType="end"/>
            </w:r>
          </w:hyperlink>
        </w:p>
        <w:p w14:paraId="473F60F1" w14:textId="6287FE04"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70" w:history="1">
            <w:r w:rsidRPr="001B73F2">
              <w:rPr>
                <w:rStyle w:val="Hyperlink"/>
                <w:noProof/>
              </w:rPr>
              <w:t>13.1</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General</w:t>
            </w:r>
            <w:r>
              <w:rPr>
                <w:noProof/>
                <w:webHidden/>
              </w:rPr>
              <w:tab/>
            </w:r>
            <w:r>
              <w:rPr>
                <w:noProof/>
                <w:webHidden/>
              </w:rPr>
              <w:fldChar w:fldCharType="begin"/>
            </w:r>
            <w:r>
              <w:rPr>
                <w:noProof/>
                <w:webHidden/>
              </w:rPr>
              <w:instrText xml:space="preserve"> PAGEREF _Toc188526770 \h </w:instrText>
            </w:r>
            <w:r>
              <w:rPr>
                <w:noProof/>
                <w:webHidden/>
              </w:rPr>
            </w:r>
            <w:r>
              <w:rPr>
                <w:noProof/>
                <w:webHidden/>
              </w:rPr>
              <w:fldChar w:fldCharType="separate"/>
            </w:r>
            <w:r w:rsidR="00317D05">
              <w:rPr>
                <w:noProof/>
                <w:webHidden/>
              </w:rPr>
              <w:t>20</w:t>
            </w:r>
            <w:r>
              <w:rPr>
                <w:noProof/>
                <w:webHidden/>
              </w:rPr>
              <w:fldChar w:fldCharType="end"/>
            </w:r>
          </w:hyperlink>
        </w:p>
        <w:p w14:paraId="6576C5C8" w14:textId="5A3A499F"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71" w:history="1">
            <w:r w:rsidRPr="001B73F2">
              <w:rPr>
                <w:rStyle w:val="Hyperlink"/>
                <w:noProof/>
              </w:rPr>
              <w:t>13.2</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Disclosure of Abuse by Child/Young</w:t>
            </w:r>
            <w:r w:rsidRPr="001B73F2">
              <w:rPr>
                <w:rStyle w:val="Hyperlink"/>
                <w:noProof/>
                <w:spacing w:val="-6"/>
              </w:rPr>
              <w:t xml:space="preserve"> </w:t>
            </w:r>
            <w:r w:rsidRPr="001B73F2">
              <w:rPr>
                <w:rStyle w:val="Hyperlink"/>
                <w:noProof/>
              </w:rPr>
              <w:t>Person</w:t>
            </w:r>
            <w:r>
              <w:rPr>
                <w:noProof/>
                <w:webHidden/>
              </w:rPr>
              <w:tab/>
            </w:r>
            <w:r>
              <w:rPr>
                <w:noProof/>
                <w:webHidden/>
              </w:rPr>
              <w:fldChar w:fldCharType="begin"/>
            </w:r>
            <w:r>
              <w:rPr>
                <w:noProof/>
                <w:webHidden/>
              </w:rPr>
              <w:instrText xml:space="preserve"> PAGEREF _Toc188526771 \h </w:instrText>
            </w:r>
            <w:r>
              <w:rPr>
                <w:noProof/>
                <w:webHidden/>
              </w:rPr>
            </w:r>
            <w:r>
              <w:rPr>
                <w:noProof/>
                <w:webHidden/>
              </w:rPr>
              <w:fldChar w:fldCharType="separate"/>
            </w:r>
            <w:r w:rsidR="00317D05">
              <w:rPr>
                <w:noProof/>
                <w:webHidden/>
              </w:rPr>
              <w:t>21</w:t>
            </w:r>
            <w:r>
              <w:rPr>
                <w:noProof/>
                <w:webHidden/>
              </w:rPr>
              <w:fldChar w:fldCharType="end"/>
            </w:r>
          </w:hyperlink>
        </w:p>
        <w:p w14:paraId="188E6765" w14:textId="3BBC9A7D"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72" w:history="1">
            <w:r w:rsidRPr="001B73F2">
              <w:rPr>
                <w:rStyle w:val="Hyperlink"/>
                <w:noProof/>
              </w:rPr>
              <w:t>13.3</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Third Party Report of An Allegation or Suspicion of</w:t>
            </w:r>
            <w:r w:rsidRPr="001B73F2">
              <w:rPr>
                <w:rStyle w:val="Hyperlink"/>
                <w:noProof/>
                <w:spacing w:val="-12"/>
              </w:rPr>
              <w:t xml:space="preserve"> </w:t>
            </w:r>
            <w:r w:rsidRPr="001B73F2">
              <w:rPr>
                <w:rStyle w:val="Hyperlink"/>
                <w:noProof/>
              </w:rPr>
              <w:t>Abuse</w:t>
            </w:r>
            <w:r>
              <w:rPr>
                <w:noProof/>
                <w:webHidden/>
              </w:rPr>
              <w:tab/>
            </w:r>
            <w:r>
              <w:rPr>
                <w:noProof/>
                <w:webHidden/>
              </w:rPr>
              <w:fldChar w:fldCharType="begin"/>
            </w:r>
            <w:r>
              <w:rPr>
                <w:noProof/>
                <w:webHidden/>
              </w:rPr>
              <w:instrText xml:space="preserve"> PAGEREF _Toc188526772 \h </w:instrText>
            </w:r>
            <w:r>
              <w:rPr>
                <w:noProof/>
                <w:webHidden/>
              </w:rPr>
            </w:r>
            <w:r>
              <w:rPr>
                <w:noProof/>
                <w:webHidden/>
              </w:rPr>
              <w:fldChar w:fldCharType="separate"/>
            </w:r>
            <w:r w:rsidR="00317D05">
              <w:rPr>
                <w:noProof/>
                <w:webHidden/>
              </w:rPr>
              <w:t>22</w:t>
            </w:r>
            <w:r>
              <w:rPr>
                <w:noProof/>
                <w:webHidden/>
              </w:rPr>
              <w:fldChar w:fldCharType="end"/>
            </w:r>
          </w:hyperlink>
        </w:p>
        <w:p w14:paraId="2A214A16" w14:textId="4AD5051F"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73" w:history="1">
            <w:r w:rsidRPr="001B73F2">
              <w:rPr>
                <w:rStyle w:val="Hyperlink"/>
                <w:noProof/>
              </w:rPr>
              <w:t>13.4</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Allegation or Suspicions of Abuse Perpetrated by a Member of</w:t>
            </w:r>
            <w:r w:rsidRPr="001B73F2">
              <w:rPr>
                <w:rStyle w:val="Hyperlink"/>
                <w:noProof/>
                <w:spacing w:val="-18"/>
              </w:rPr>
              <w:t xml:space="preserve"> </w:t>
            </w:r>
            <w:r w:rsidRPr="001B73F2">
              <w:rPr>
                <w:rStyle w:val="Hyperlink"/>
                <w:noProof/>
              </w:rPr>
              <w:t>Staff</w:t>
            </w:r>
            <w:r>
              <w:rPr>
                <w:noProof/>
                <w:webHidden/>
              </w:rPr>
              <w:tab/>
            </w:r>
            <w:r>
              <w:rPr>
                <w:noProof/>
                <w:webHidden/>
              </w:rPr>
              <w:fldChar w:fldCharType="begin"/>
            </w:r>
            <w:r>
              <w:rPr>
                <w:noProof/>
                <w:webHidden/>
              </w:rPr>
              <w:instrText xml:space="preserve"> PAGEREF _Toc188526773 \h </w:instrText>
            </w:r>
            <w:r>
              <w:rPr>
                <w:noProof/>
                <w:webHidden/>
              </w:rPr>
            </w:r>
            <w:r>
              <w:rPr>
                <w:noProof/>
                <w:webHidden/>
              </w:rPr>
              <w:fldChar w:fldCharType="separate"/>
            </w:r>
            <w:r w:rsidR="00317D05">
              <w:rPr>
                <w:noProof/>
                <w:webHidden/>
              </w:rPr>
              <w:t>23</w:t>
            </w:r>
            <w:r>
              <w:rPr>
                <w:noProof/>
                <w:webHidden/>
              </w:rPr>
              <w:fldChar w:fldCharType="end"/>
            </w:r>
          </w:hyperlink>
        </w:p>
        <w:p w14:paraId="5A23F0E7" w14:textId="0FBA95A9"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74" w:history="1">
            <w:r w:rsidRPr="001B73F2">
              <w:rPr>
                <w:rStyle w:val="Hyperlink"/>
                <w:noProof/>
              </w:rPr>
              <w:t>13.5</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Allegation or Suspicion of Abuse Perpetrated by a Senior Member of Staff</w:t>
            </w:r>
            <w:r>
              <w:rPr>
                <w:noProof/>
                <w:webHidden/>
              </w:rPr>
              <w:tab/>
            </w:r>
            <w:r>
              <w:rPr>
                <w:noProof/>
                <w:webHidden/>
              </w:rPr>
              <w:fldChar w:fldCharType="begin"/>
            </w:r>
            <w:r>
              <w:rPr>
                <w:noProof/>
                <w:webHidden/>
              </w:rPr>
              <w:instrText xml:space="preserve"> PAGEREF _Toc188526774 \h </w:instrText>
            </w:r>
            <w:r>
              <w:rPr>
                <w:noProof/>
                <w:webHidden/>
              </w:rPr>
            </w:r>
            <w:r>
              <w:rPr>
                <w:noProof/>
                <w:webHidden/>
              </w:rPr>
              <w:fldChar w:fldCharType="separate"/>
            </w:r>
            <w:r w:rsidR="00317D05">
              <w:rPr>
                <w:noProof/>
                <w:webHidden/>
              </w:rPr>
              <w:t>25</w:t>
            </w:r>
            <w:r>
              <w:rPr>
                <w:noProof/>
                <w:webHidden/>
              </w:rPr>
              <w:fldChar w:fldCharType="end"/>
            </w:r>
          </w:hyperlink>
        </w:p>
        <w:p w14:paraId="2FDDAFA0" w14:textId="2A7FE1DA" w:rsidR="00913417" w:rsidRDefault="00913417">
          <w:pPr>
            <w:pStyle w:val="TOC2"/>
            <w:rPr>
              <w:rFonts w:asciiTheme="minorHAnsi" w:eastAsiaTheme="minorEastAsia" w:hAnsiTheme="minorHAnsi" w:cstheme="minorBidi"/>
              <w:bCs w:val="0"/>
              <w:noProof/>
              <w:kern w:val="2"/>
              <w:szCs w:val="24"/>
              <w:lang w:eastAsia="en-GB"/>
              <w14:ligatures w14:val="standardContextual"/>
            </w:rPr>
          </w:pPr>
          <w:hyperlink w:anchor="_Toc188526775" w:history="1">
            <w:r w:rsidRPr="001B73F2">
              <w:rPr>
                <w:rStyle w:val="Hyperlink"/>
                <w:noProof/>
              </w:rPr>
              <w:t>13.6</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Outcomes</w:t>
            </w:r>
            <w:r>
              <w:rPr>
                <w:noProof/>
                <w:webHidden/>
              </w:rPr>
              <w:tab/>
            </w:r>
            <w:r>
              <w:rPr>
                <w:noProof/>
                <w:webHidden/>
              </w:rPr>
              <w:fldChar w:fldCharType="begin"/>
            </w:r>
            <w:r>
              <w:rPr>
                <w:noProof/>
                <w:webHidden/>
              </w:rPr>
              <w:instrText xml:space="preserve"> PAGEREF _Toc188526775 \h </w:instrText>
            </w:r>
            <w:r>
              <w:rPr>
                <w:noProof/>
                <w:webHidden/>
              </w:rPr>
            </w:r>
            <w:r>
              <w:rPr>
                <w:noProof/>
                <w:webHidden/>
              </w:rPr>
              <w:fldChar w:fldCharType="separate"/>
            </w:r>
            <w:r w:rsidR="00317D05">
              <w:rPr>
                <w:noProof/>
                <w:webHidden/>
              </w:rPr>
              <w:t>25</w:t>
            </w:r>
            <w:r>
              <w:rPr>
                <w:noProof/>
                <w:webHidden/>
              </w:rPr>
              <w:fldChar w:fldCharType="end"/>
            </w:r>
          </w:hyperlink>
        </w:p>
        <w:p w14:paraId="66A76191" w14:textId="0DD23B16" w:rsidR="00913417" w:rsidRDefault="00913417">
          <w:pPr>
            <w:pStyle w:val="TOC1"/>
            <w:tabs>
              <w:tab w:val="left" w:pos="628"/>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76" w:history="1">
            <w:r w:rsidRPr="001B73F2">
              <w:rPr>
                <w:rStyle w:val="Hyperlink"/>
                <w:noProof/>
                <w:w w:val="99"/>
              </w:rPr>
              <w:t>14.</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Location Risk</w:t>
            </w:r>
            <w:r w:rsidRPr="001B73F2">
              <w:rPr>
                <w:rStyle w:val="Hyperlink"/>
                <w:noProof/>
                <w:spacing w:val="-1"/>
              </w:rPr>
              <w:t xml:space="preserve"> </w:t>
            </w:r>
            <w:r w:rsidRPr="001B73F2">
              <w:rPr>
                <w:rStyle w:val="Hyperlink"/>
                <w:noProof/>
              </w:rPr>
              <w:t>Assessment</w:t>
            </w:r>
            <w:r>
              <w:rPr>
                <w:noProof/>
                <w:webHidden/>
              </w:rPr>
              <w:tab/>
            </w:r>
            <w:r>
              <w:rPr>
                <w:noProof/>
                <w:webHidden/>
              </w:rPr>
              <w:fldChar w:fldCharType="begin"/>
            </w:r>
            <w:r>
              <w:rPr>
                <w:noProof/>
                <w:webHidden/>
              </w:rPr>
              <w:instrText xml:space="preserve"> PAGEREF _Toc188526776 \h </w:instrText>
            </w:r>
            <w:r>
              <w:rPr>
                <w:noProof/>
                <w:webHidden/>
              </w:rPr>
            </w:r>
            <w:r>
              <w:rPr>
                <w:noProof/>
                <w:webHidden/>
              </w:rPr>
              <w:fldChar w:fldCharType="separate"/>
            </w:r>
            <w:r w:rsidR="00317D05">
              <w:rPr>
                <w:noProof/>
                <w:webHidden/>
              </w:rPr>
              <w:t>25</w:t>
            </w:r>
            <w:r>
              <w:rPr>
                <w:noProof/>
                <w:webHidden/>
              </w:rPr>
              <w:fldChar w:fldCharType="end"/>
            </w:r>
          </w:hyperlink>
        </w:p>
        <w:p w14:paraId="3E56ECB7" w14:textId="222F805F" w:rsidR="00913417" w:rsidRDefault="00913417">
          <w:pPr>
            <w:pStyle w:val="TOC1"/>
            <w:tabs>
              <w:tab w:val="left" w:pos="628"/>
              <w:tab w:val="right" w:leader="dot" w:pos="9300"/>
            </w:tabs>
            <w:rPr>
              <w:rFonts w:asciiTheme="minorHAnsi" w:eastAsiaTheme="minorEastAsia" w:hAnsiTheme="minorHAnsi" w:cstheme="minorBidi"/>
              <w:bCs w:val="0"/>
              <w:noProof/>
              <w:kern w:val="2"/>
              <w:szCs w:val="24"/>
              <w:lang w:eastAsia="en-GB"/>
              <w14:ligatures w14:val="standardContextual"/>
            </w:rPr>
          </w:pPr>
          <w:hyperlink w:anchor="_Toc188526777" w:history="1">
            <w:r w:rsidRPr="001B73F2">
              <w:rPr>
                <w:rStyle w:val="Hyperlink"/>
                <w:noProof/>
                <w:w w:val="99"/>
              </w:rPr>
              <w:t>15.</w:t>
            </w:r>
            <w:r>
              <w:rPr>
                <w:rFonts w:asciiTheme="minorHAnsi" w:eastAsiaTheme="minorEastAsia" w:hAnsiTheme="minorHAnsi" w:cstheme="minorBidi"/>
                <w:bCs w:val="0"/>
                <w:noProof/>
                <w:kern w:val="2"/>
                <w:szCs w:val="24"/>
                <w:lang w:eastAsia="en-GB"/>
                <w14:ligatures w14:val="standardContextual"/>
              </w:rPr>
              <w:tab/>
            </w:r>
            <w:r w:rsidRPr="001B73F2">
              <w:rPr>
                <w:rStyle w:val="Hyperlink"/>
                <w:noProof/>
              </w:rPr>
              <w:t>Additional Policies</w:t>
            </w:r>
            <w:r>
              <w:rPr>
                <w:noProof/>
                <w:webHidden/>
              </w:rPr>
              <w:tab/>
            </w:r>
            <w:r>
              <w:rPr>
                <w:noProof/>
                <w:webHidden/>
              </w:rPr>
              <w:fldChar w:fldCharType="begin"/>
            </w:r>
            <w:r>
              <w:rPr>
                <w:noProof/>
                <w:webHidden/>
              </w:rPr>
              <w:instrText xml:space="preserve"> PAGEREF _Toc188526777 \h </w:instrText>
            </w:r>
            <w:r>
              <w:rPr>
                <w:noProof/>
                <w:webHidden/>
              </w:rPr>
            </w:r>
            <w:r>
              <w:rPr>
                <w:noProof/>
                <w:webHidden/>
              </w:rPr>
              <w:fldChar w:fldCharType="separate"/>
            </w:r>
            <w:r w:rsidR="00317D05">
              <w:rPr>
                <w:noProof/>
                <w:webHidden/>
              </w:rPr>
              <w:t>26</w:t>
            </w:r>
            <w:r>
              <w:rPr>
                <w:noProof/>
                <w:webHidden/>
              </w:rPr>
              <w:fldChar w:fldCharType="end"/>
            </w:r>
          </w:hyperlink>
        </w:p>
        <w:p w14:paraId="6FE9FB9B" w14:textId="27C3F7AE" w:rsidR="00DE22EF" w:rsidRPr="008E6CB5" w:rsidRDefault="00913417" w:rsidP="008E6CB5">
          <w:pPr>
            <w:tabs>
              <w:tab w:val="left" w:pos="993"/>
              <w:tab w:val="right" w:leader="dot" w:pos="10206"/>
            </w:tabs>
            <w:ind w:left="567"/>
          </w:pPr>
          <w:r>
            <w:rPr>
              <w:rFonts w:cstheme="minorHAnsi"/>
              <w:bCs/>
            </w:rPr>
            <w:fldChar w:fldCharType="end"/>
          </w:r>
        </w:p>
      </w:sdtContent>
    </w:sdt>
    <w:p w14:paraId="7E66604B" w14:textId="77777777" w:rsidR="006A4A40" w:rsidRDefault="006A4A40" w:rsidP="00637B4E">
      <w:pPr>
        <w:pStyle w:val="BodyText"/>
        <w:spacing w:after="120"/>
        <w:ind w:left="2268" w:right="2532" w:firstLine="0"/>
        <w:jc w:val="center"/>
        <w:rPr>
          <w:rFonts w:ascii="Montserrat Semi Bold" w:hAnsi="Montserrat Semi Bold"/>
          <w:b/>
          <w:bCs/>
          <w:color w:val="0C1C46"/>
          <w:szCs w:val="24"/>
        </w:rPr>
      </w:pPr>
    </w:p>
    <w:tbl>
      <w:tblPr>
        <w:tblStyle w:val="TableGrid"/>
        <w:tblW w:w="0" w:type="auto"/>
        <w:tblInd w:w="13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913417" w:rsidRPr="00913417" w14:paraId="7C0B3B40" w14:textId="77777777" w:rsidTr="007360F7">
        <w:trPr>
          <w:trHeight w:val="340"/>
        </w:trPr>
        <w:tc>
          <w:tcPr>
            <w:tcW w:w="6521" w:type="dxa"/>
            <w:vAlign w:val="bottom"/>
          </w:tcPr>
          <w:p w14:paraId="3889082B" w14:textId="77777777" w:rsidR="0098576F" w:rsidRPr="00913417" w:rsidRDefault="0098576F" w:rsidP="007360F7">
            <w:pPr>
              <w:pStyle w:val="BodyText"/>
              <w:ind w:left="0" w:firstLine="0"/>
              <w:jc w:val="center"/>
              <w:rPr>
                <w:b/>
                <w:bCs/>
                <w:szCs w:val="24"/>
              </w:rPr>
            </w:pPr>
            <w:r w:rsidRPr="00913417">
              <w:rPr>
                <w:b/>
                <w:bCs/>
                <w:szCs w:val="24"/>
              </w:rPr>
              <w:t>Lead Designated Safeguarding Officer</w:t>
            </w:r>
          </w:p>
        </w:tc>
      </w:tr>
      <w:tr w:rsidR="00913417" w:rsidRPr="00913417" w14:paraId="7F431726" w14:textId="77777777" w:rsidTr="007360F7">
        <w:trPr>
          <w:trHeight w:val="340"/>
        </w:trPr>
        <w:tc>
          <w:tcPr>
            <w:tcW w:w="6521" w:type="dxa"/>
            <w:vAlign w:val="bottom"/>
          </w:tcPr>
          <w:p w14:paraId="55ECFA17" w14:textId="562BD43E" w:rsidR="0098576F" w:rsidRPr="00C867D5" w:rsidRDefault="0098576F" w:rsidP="007360F7">
            <w:pPr>
              <w:pStyle w:val="BodyText"/>
              <w:ind w:left="0" w:firstLine="0"/>
              <w:jc w:val="center"/>
              <w:rPr>
                <w:sz w:val="28"/>
                <w:szCs w:val="28"/>
              </w:rPr>
            </w:pPr>
          </w:p>
        </w:tc>
      </w:tr>
      <w:tr w:rsidR="00913417" w:rsidRPr="00913417" w14:paraId="52454A69" w14:textId="77777777" w:rsidTr="007360F7">
        <w:trPr>
          <w:trHeight w:val="340"/>
        </w:trPr>
        <w:tc>
          <w:tcPr>
            <w:tcW w:w="6521" w:type="dxa"/>
            <w:vAlign w:val="bottom"/>
          </w:tcPr>
          <w:p w14:paraId="4BDC01FE" w14:textId="77777777" w:rsidR="0098576F" w:rsidRPr="00913417" w:rsidRDefault="0098576F" w:rsidP="007360F7">
            <w:pPr>
              <w:pStyle w:val="BodyText"/>
              <w:ind w:left="0" w:firstLine="0"/>
              <w:jc w:val="center"/>
              <w:rPr>
                <w:szCs w:val="24"/>
              </w:rPr>
            </w:pPr>
            <w:r w:rsidRPr="00913417">
              <w:rPr>
                <w:szCs w:val="24"/>
              </w:rPr>
              <w:t>Responsible Individual</w:t>
            </w:r>
          </w:p>
        </w:tc>
      </w:tr>
      <w:tr w:rsidR="00913417" w:rsidRPr="00913417" w14:paraId="2776FED6" w14:textId="77777777" w:rsidTr="007360F7">
        <w:trPr>
          <w:trHeight w:val="340"/>
        </w:trPr>
        <w:tc>
          <w:tcPr>
            <w:tcW w:w="6521" w:type="dxa"/>
            <w:vAlign w:val="bottom"/>
          </w:tcPr>
          <w:p w14:paraId="47446F84" w14:textId="38A498B8" w:rsidR="0098576F" w:rsidRPr="00913417" w:rsidRDefault="00A330DC" w:rsidP="007360F7">
            <w:pPr>
              <w:pStyle w:val="BodyText"/>
              <w:ind w:left="0" w:firstLine="0"/>
              <w:jc w:val="center"/>
              <w:rPr>
                <w:szCs w:val="24"/>
              </w:rPr>
            </w:pPr>
            <w:r w:rsidRPr="00913417">
              <w:rPr>
                <w:szCs w:val="24"/>
              </w:rPr>
              <w:t>EMAIL ADDRESS</w:t>
            </w:r>
          </w:p>
        </w:tc>
      </w:tr>
      <w:tr w:rsidR="00913417" w:rsidRPr="00913417" w14:paraId="78450C9B" w14:textId="77777777" w:rsidTr="007360F7">
        <w:trPr>
          <w:trHeight w:val="340"/>
        </w:trPr>
        <w:tc>
          <w:tcPr>
            <w:tcW w:w="6521" w:type="dxa"/>
            <w:vAlign w:val="bottom"/>
          </w:tcPr>
          <w:p w14:paraId="1B1B1017" w14:textId="77777777" w:rsidR="0098576F" w:rsidRPr="00913417" w:rsidRDefault="0098576F" w:rsidP="007360F7">
            <w:pPr>
              <w:jc w:val="center"/>
              <w:rPr>
                <w:szCs w:val="24"/>
              </w:rPr>
            </w:pPr>
          </w:p>
        </w:tc>
      </w:tr>
      <w:tr w:rsidR="00913417" w:rsidRPr="00913417" w14:paraId="340090E0" w14:textId="77777777" w:rsidTr="007360F7">
        <w:trPr>
          <w:trHeight w:val="340"/>
        </w:trPr>
        <w:tc>
          <w:tcPr>
            <w:tcW w:w="6521" w:type="dxa"/>
            <w:vAlign w:val="bottom"/>
          </w:tcPr>
          <w:p w14:paraId="0C0196BD" w14:textId="77777777" w:rsidR="0098576F" w:rsidRPr="00913417" w:rsidRDefault="0098576F" w:rsidP="007360F7">
            <w:pPr>
              <w:jc w:val="center"/>
              <w:rPr>
                <w:b/>
                <w:bCs/>
                <w:szCs w:val="24"/>
              </w:rPr>
            </w:pPr>
            <w:r w:rsidRPr="00913417">
              <w:rPr>
                <w:b/>
                <w:bCs/>
                <w:szCs w:val="24"/>
              </w:rPr>
              <w:t>Designated Safeguarding Officer</w:t>
            </w:r>
          </w:p>
        </w:tc>
      </w:tr>
      <w:tr w:rsidR="00913417" w:rsidRPr="00913417" w14:paraId="0BA974C5" w14:textId="77777777" w:rsidTr="007360F7">
        <w:trPr>
          <w:trHeight w:val="340"/>
        </w:trPr>
        <w:tc>
          <w:tcPr>
            <w:tcW w:w="6521" w:type="dxa"/>
            <w:vAlign w:val="bottom"/>
          </w:tcPr>
          <w:p w14:paraId="14C2AE67" w14:textId="62B7D570" w:rsidR="0098576F" w:rsidRPr="00913417" w:rsidRDefault="00A330DC" w:rsidP="007360F7">
            <w:pPr>
              <w:jc w:val="center"/>
              <w:rPr>
                <w:szCs w:val="24"/>
              </w:rPr>
            </w:pPr>
            <w:r w:rsidRPr="00913417">
              <w:rPr>
                <w:szCs w:val="24"/>
              </w:rPr>
              <w:t>C</w:t>
            </w:r>
            <w:r w:rsidR="00C867D5">
              <w:rPr>
                <w:szCs w:val="24"/>
              </w:rPr>
              <w:t>a</w:t>
            </w:r>
            <w:r w:rsidRPr="00913417">
              <w:rPr>
                <w:szCs w:val="24"/>
              </w:rPr>
              <w:t>r</w:t>
            </w:r>
            <w:r w:rsidR="00C867D5">
              <w:rPr>
                <w:szCs w:val="24"/>
              </w:rPr>
              <w:t>r</w:t>
            </w:r>
            <w:r w:rsidRPr="00913417">
              <w:rPr>
                <w:szCs w:val="24"/>
              </w:rPr>
              <w:t>el Thomas</w:t>
            </w:r>
          </w:p>
        </w:tc>
      </w:tr>
      <w:tr w:rsidR="00913417" w:rsidRPr="00913417" w14:paraId="0E994901" w14:textId="77777777" w:rsidTr="007360F7">
        <w:trPr>
          <w:trHeight w:val="340"/>
        </w:trPr>
        <w:tc>
          <w:tcPr>
            <w:tcW w:w="6521" w:type="dxa"/>
            <w:vAlign w:val="bottom"/>
          </w:tcPr>
          <w:p w14:paraId="46830C66" w14:textId="77777777" w:rsidR="0098576F" w:rsidRPr="00913417" w:rsidRDefault="0098576F" w:rsidP="007360F7">
            <w:pPr>
              <w:jc w:val="center"/>
              <w:rPr>
                <w:szCs w:val="24"/>
              </w:rPr>
            </w:pPr>
            <w:r w:rsidRPr="00913417">
              <w:rPr>
                <w:szCs w:val="24"/>
              </w:rPr>
              <w:t>Home Manager</w:t>
            </w:r>
          </w:p>
          <w:p w14:paraId="7EF16AC0" w14:textId="09257177" w:rsidR="000C7131" w:rsidRPr="00913417" w:rsidRDefault="00045D4D" w:rsidP="007360F7">
            <w:pPr>
              <w:jc w:val="center"/>
              <w:rPr>
                <w:szCs w:val="24"/>
              </w:rPr>
            </w:pPr>
            <w:hyperlink r:id="rId9" w:history="1">
              <w:r w:rsidRPr="00665B4F">
                <w:rPr>
                  <w:rStyle w:val="Hyperlink"/>
                  <w:szCs w:val="24"/>
                </w:rPr>
                <w:t>Carrel.thomas@lnrs.co.uk</w:t>
              </w:r>
            </w:hyperlink>
            <w:r w:rsidR="00C867D5">
              <w:rPr>
                <w:szCs w:val="24"/>
              </w:rPr>
              <w:t xml:space="preserve"> </w:t>
            </w:r>
          </w:p>
        </w:tc>
      </w:tr>
    </w:tbl>
    <w:p w14:paraId="29926B94" w14:textId="77777777" w:rsidR="00DE22EF" w:rsidRDefault="00DE22EF" w:rsidP="00DE22EF">
      <w:pPr>
        <w:spacing w:before="124" w:line="415" w:lineRule="auto"/>
        <w:ind w:left="2920" w:right="2563" w:hanging="322"/>
        <w:rPr>
          <w:b/>
          <w:sz w:val="20"/>
        </w:rPr>
      </w:pPr>
    </w:p>
    <w:p w14:paraId="7135D9CA" w14:textId="77777777" w:rsidR="00574B81" w:rsidRPr="00574B81" w:rsidRDefault="00574B81">
      <w:pPr>
        <w:jc w:val="left"/>
        <w:rPr>
          <w:rFonts w:ascii="Stolzl Book" w:hAnsi="Stolzl Book"/>
          <w:b/>
          <w:bCs/>
          <w:color w:val="0C1C46"/>
          <w:sz w:val="32"/>
          <w:szCs w:val="26"/>
          <w:lang w:val="en-US"/>
        </w:rPr>
      </w:pPr>
      <w:r w:rsidRPr="00574B81">
        <w:rPr>
          <w:color w:val="0C1C46"/>
        </w:rPr>
        <w:br w:type="page"/>
      </w:r>
    </w:p>
    <w:p w14:paraId="39F11019" w14:textId="77777777" w:rsidR="00743014" w:rsidRPr="00EE44F8" w:rsidRDefault="00D529FB" w:rsidP="002721E5">
      <w:pPr>
        <w:pStyle w:val="Heading1"/>
        <w:numPr>
          <w:ilvl w:val="0"/>
          <w:numId w:val="11"/>
        </w:numPr>
        <w:tabs>
          <w:tab w:val="left" w:pos="706"/>
          <w:tab w:val="left" w:pos="707"/>
        </w:tabs>
        <w:spacing w:before="1"/>
        <w:rPr>
          <w:szCs w:val="32"/>
        </w:rPr>
      </w:pPr>
      <w:bookmarkStart w:id="0" w:name="_Toc188526727"/>
      <w:r>
        <w:rPr>
          <w:szCs w:val="32"/>
        </w:rPr>
        <w:lastRenderedPageBreak/>
        <w:t>Purpose</w:t>
      </w:r>
      <w:bookmarkEnd w:id="0"/>
    </w:p>
    <w:p w14:paraId="70035058" w14:textId="77777777" w:rsidR="00D529FB" w:rsidRDefault="00D529FB" w:rsidP="00D529FB">
      <w:pPr>
        <w:pStyle w:val="ListParagraph"/>
        <w:numPr>
          <w:ilvl w:val="0"/>
          <w:numId w:val="122"/>
        </w:numPr>
      </w:pPr>
      <w:r>
        <w:t>To embed the legislative requirements and expectations to safeguard and promote the welfare of children/young people in our</w:t>
      </w:r>
      <w:r w:rsidRPr="00D529FB">
        <w:rPr>
          <w:spacing w:val="-7"/>
        </w:rPr>
        <w:t xml:space="preserve"> </w:t>
      </w:r>
      <w:r>
        <w:t>care.</w:t>
      </w:r>
    </w:p>
    <w:p w14:paraId="4A2E21D3" w14:textId="77777777" w:rsidR="00D529FB" w:rsidRDefault="00D529FB" w:rsidP="00D91967">
      <w:pPr>
        <w:pStyle w:val="ListParagraph"/>
        <w:numPr>
          <w:ilvl w:val="0"/>
          <w:numId w:val="122"/>
        </w:numPr>
        <w:spacing w:after="0"/>
      </w:pPr>
      <w:r>
        <w:t>To ensure staff know how to identify and report concerns, suspicions and allegations of</w:t>
      </w:r>
      <w:r w:rsidRPr="00D529FB">
        <w:rPr>
          <w:spacing w:val="-1"/>
        </w:rPr>
        <w:t xml:space="preserve"> </w:t>
      </w:r>
      <w:r>
        <w:t>abuse.</w:t>
      </w:r>
    </w:p>
    <w:p w14:paraId="66D47E08" w14:textId="77777777" w:rsidR="00DA2A12" w:rsidRDefault="00DA2A12" w:rsidP="00D529FB"/>
    <w:p w14:paraId="00F3E5B5" w14:textId="77777777" w:rsidR="00DA2A12" w:rsidRPr="00EE44F8" w:rsidRDefault="00D529FB" w:rsidP="00743014">
      <w:pPr>
        <w:pStyle w:val="Heading1"/>
        <w:numPr>
          <w:ilvl w:val="0"/>
          <w:numId w:val="11"/>
        </w:numPr>
        <w:tabs>
          <w:tab w:val="left" w:pos="706"/>
          <w:tab w:val="left" w:pos="707"/>
        </w:tabs>
      </w:pPr>
      <w:bookmarkStart w:id="1" w:name="2._Outcomes"/>
      <w:bookmarkStart w:id="2" w:name="_Toc188526728"/>
      <w:bookmarkEnd w:id="1"/>
      <w:r>
        <w:t>Policy Statement</w:t>
      </w:r>
      <w:bookmarkEnd w:id="2"/>
    </w:p>
    <w:p w14:paraId="27BFFA57" w14:textId="4BB65DEB" w:rsidR="00D529FB" w:rsidRDefault="00D529FB" w:rsidP="00D529FB">
      <w:r>
        <w:t>This policy is informed by the legislative expectations of providers in line with the requirements laid out in Working Together to Safeguard Children</w:t>
      </w:r>
      <w:r w:rsidR="00C90264">
        <w:t xml:space="preserve">. </w:t>
      </w:r>
      <w:r>
        <w:t>We recognise that safeguarding is underpinned by two key principles.</w:t>
      </w:r>
    </w:p>
    <w:p w14:paraId="0AF3AE2E" w14:textId="77777777" w:rsidR="00D529FB" w:rsidRDefault="00D529FB" w:rsidP="00D529FB"/>
    <w:p w14:paraId="416DE022" w14:textId="77777777" w:rsidR="00D529FB" w:rsidRDefault="00D529FB" w:rsidP="00D91967">
      <w:pPr>
        <w:pStyle w:val="ListParagraph"/>
        <w:numPr>
          <w:ilvl w:val="0"/>
          <w:numId w:val="123"/>
        </w:numPr>
        <w:spacing w:before="0"/>
      </w:pPr>
      <w:r>
        <w:t>Safeguarding is everyone’s responsibility: for services to be effective each professional and organisation should play their full part;</w:t>
      </w:r>
      <w:r w:rsidRPr="00D529FB">
        <w:rPr>
          <w:spacing w:val="-8"/>
        </w:rPr>
        <w:t xml:space="preserve"> </w:t>
      </w:r>
      <w:r>
        <w:t>and</w:t>
      </w:r>
    </w:p>
    <w:p w14:paraId="2F3C4A23" w14:textId="77777777" w:rsidR="00D529FB" w:rsidRDefault="00D529FB" w:rsidP="00D91967">
      <w:pPr>
        <w:pStyle w:val="ListParagraph"/>
        <w:numPr>
          <w:ilvl w:val="0"/>
          <w:numId w:val="123"/>
        </w:numPr>
        <w:spacing w:after="0"/>
      </w:pPr>
      <w:r>
        <w:t>A child/young person-centred approach: for services to be effective, they should be based on a clear understanding of the needs and views of children/young</w:t>
      </w:r>
      <w:r w:rsidRPr="00D529FB">
        <w:rPr>
          <w:spacing w:val="-23"/>
        </w:rPr>
        <w:t xml:space="preserve"> </w:t>
      </w:r>
      <w:r>
        <w:t>people.</w:t>
      </w:r>
    </w:p>
    <w:p w14:paraId="36F4F16A" w14:textId="77777777" w:rsidR="00D529FB" w:rsidRDefault="00D529FB" w:rsidP="00D529FB"/>
    <w:p w14:paraId="6DDE3B08" w14:textId="77777777" w:rsidR="00D529FB" w:rsidRDefault="00D529FB" w:rsidP="00D529FB">
      <w:r>
        <w:t>It is also our policy to:</w:t>
      </w:r>
    </w:p>
    <w:p w14:paraId="018BA5B6" w14:textId="77777777" w:rsidR="00D529FB" w:rsidRDefault="00D529FB" w:rsidP="00D529FB"/>
    <w:p w14:paraId="6560D7B6" w14:textId="77777777" w:rsidR="00D529FB" w:rsidRDefault="00D529FB" w:rsidP="00D91967">
      <w:pPr>
        <w:pStyle w:val="ListParagraph"/>
        <w:numPr>
          <w:ilvl w:val="0"/>
          <w:numId w:val="124"/>
        </w:numPr>
        <w:spacing w:before="0"/>
      </w:pPr>
      <w:r>
        <w:t>develop a culture of listening to children/young people and taking account of their wishes and feelings, both in individual decisions and the development of</w:t>
      </w:r>
      <w:r w:rsidRPr="00D529FB">
        <w:rPr>
          <w:spacing w:val="-30"/>
        </w:rPr>
        <w:t xml:space="preserve"> </w:t>
      </w:r>
      <w:r>
        <w:t>services</w:t>
      </w:r>
    </w:p>
    <w:p w14:paraId="4F403B7B" w14:textId="77777777" w:rsidR="00D529FB" w:rsidRDefault="00D529FB" w:rsidP="00D529FB">
      <w:pPr>
        <w:pStyle w:val="ListParagraph"/>
        <w:numPr>
          <w:ilvl w:val="0"/>
          <w:numId w:val="124"/>
        </w:numPr>
      </w:pPr>
      <w:r>
        <w:t>follow safe recruitment practices for individuals whom the organisation will permit to work regularly with children/young people, including policies on when to obtain a criminal record check</w:t>
      </w:r>
    </w:p>
    <w:p w14:paraId="6E36C53B" w14:textId="77777777" w:rsidR="00D529FB" w:rsidRDefault="00D529FB" w:rsidP="00D529FB">
      <w:pPr>
        <w:pStyle w:val="ListParagraph"/>
        <w:numPr>
          <w:ilvl w:val="0"/>
          <w:numId w:val="124"/>
        </w:numPr>
      </w:pPr>
      <w:r>
        <w:t>ensure staff complete safeguarding training that enables them to recognise signs of potential abuse and</w:t>
      </w:r>
      <w:r w:rsidRPr="00D529FB">
        <w:rPr>
          <w:spacing w:val="-1"/>
        </w:rPr>
        <w:t xml:space="preserve"> </w:t>
      </w:r>
      <w:r>
        <w:t>neglect</w:t>
      </w:r>
    </w:p>
    <w:p w14:paraId="463969AF" w14:textId="77777777" w:rsidR="00D529FB" w:rsidRDefault="00D529FB" w:rsidP="00D529FB">
      <w:pPr>
        <w:pStyle w:val="ListParagraph"/>
        <w:numPr>
          <w:ilvl w:val="0"/>
          <w:numId w:val="124"/>
        </w:numPr>
      </w:pPr>
      <w:r>
        <w:t>provide appropriate supervision and support for</w:t>
      </w:r>
      <w:r w:rsidRPr="00D529FB">
        <w:rPr>
          <w:spacing w:val="-3"/>
        </w:rPr>
        <w:t xml:space="preserve"> </w:t>
      </w:r>
      <w:r>
        <w:t>staff</w:t>
      </w:r>
    </w:p>
    <w:p w14:paraId="23984527" w14:textId="77777777" w:rsidR="00D529FB" w:rsidRDefault="00D529FB" w:rsidP="00D529FB">
      <w:pPr>
        <w:pStyle w:val="ListParagraph"/>
        <w:numPr>
          <w:ilvl w:val="0"/>
          <w:numId w:val="124"/>
        </w:numPr>
      </w:pPr>
      <w:r>
        <w:t>have a designated professional to take lead responsibility for safeguarding children/young people who will liaise with local statutory children’s services agencies as</w:t>
      </w:r>
      <w:r w:rsidRPr="00D529FB">
        <w:rPr>
          <w:spacing w:val="-1"/>
        </w:rPr>
        <w:t xml:space="preserve"> </w:t>
      </w:r>
      <w:r>
        <w:t>appropriate</w:t>
      </w:r>
    </w:p>
    <w:p w14:paraId="23A1B632" w14:textId="77777777" w:rsidR="00D529FB" w:rsidRDefault="00D529FB" w:rsidP="00D91967">
      <w:pPr>
        <w:pStyle w:val="ListParagraph"/>
        <w:numPr>
          <w:ilvl w:val="0"/>
          <w:numId w:val="124"/>
        </w:numPr>
        <w:spacing w:after="0"/>
      </w:pPr>
      <w:r>
        <w:t>ensure staff are aware of the indicators and types of abuse and how to</w:t>
      </w:r>
      <w:r w:rsidRPr="00D529FB">
        <w:rPr>
          <w:spacing w:val="-20"/>
        </w:rPr>
        <w:t xml:space="preserve"> </w:t>
      </w:r>
      <w:r>
        <w:t>respond</w:t>
      </w:r>
    </w:p>
    <w:p w14:paraId="0DD76B84" w14:textId="77777777" w:rsidR="00D529FB" w:rsidRDefault="00D529FB" w:rsidP="00D529FB"/>
    <w:p w14:paraId="1C446825" w14:textId="77777777" w:rsidR="00D529FB" w:rsidRPr="00D529FB" w:rsidRDefault="00D529FB" w:rsidP="00D529FB">
      <w:pPr>
        <w:pStyle w:val="Heading1"/>
        <w:numPr>
          <w:ilvl w:val="0"/>
          <w:numId w:val="11"/>
        </w:numPr>
      </w:pPr>
      <w:bookmarkStart w:id="3" w:name="3._Reporting_concerns"/>
      <w:bookmarkStart w:id="4" w:name="_bookmark2"/>
      <w:bookmarkStart w:id="5" w:name="_Toc188526729"/>
      <w:bookmarkEnd w:id="3"/>
      <w:bookmarkEnd w:id="4"/>
      <w:r w:rsidRPr="00D529FB">
        <w:t>Reporting Concerns</w:t>
      </w:r>
      <w:bookmarkEnd w:id="5"/>
    </w:p>
    <w:p w14:paraId="075C07F8" w14:textId="77777777" w:rsidR="00D529FB" w:rsidRDefault="00D529FB" w:rsidP="00A2715D">
      <w:r w:rsidRPr="00D529FB">
        <w:t>It is the responsibility of every member of staff to report concerns, suspicions or allegations of recent or non-recent abuse or harm. Staff must report to the senior on shift and notify the designated</w:t>
      </w:r>
      <w:r>
        <w:t xml:space="preserve"> safeguarding officer.</w:t>
      </w:r>
    </w:p>
    <w:p w14:paraId="70AA753B" w14:textId="77777777" w:rsidR="00873E91" w:rsidRDefault="00A2715D" w:rsidP="00A2715D">
      <w:pPr>
        <w:jc w:val="left"/>
      </w:pPr>
      <w:r>
        <w:br w:type="page"/>
      </w:r>
    </w:p>
    <w:p w14:paraId="566044DB" w14:textId="77777777" w:rsidR="00DA2A12" w:rsidRPr="00FD0110" w:rsidRDefault="00D529FB" w:rsidP="00873E91">
      <w:pPr>
        <w:pStyle w:val="Heading1"/>
        <w:numPr>
          <w:ilvl w:val="0"/>
          <w:numId w:val="11"/>
        </w:numPr>
        <w:tabs>
          <w:tab w:val="left" w:pos="706"/>
          <w:tab w:val="left" w:pos="707"/>
        </w:tabs>
      </w:pPr>
      <w:bookmarkStart w:id="6" w:name="3._Criminal_exploitation"/>
      <w:bookmarkStart w:id="7" w:name="_Toc188526730"/>
      <w:bookmarkEnd w:id="6"/>
      <w:r>
        <w:lastRenderedPageBreak/>
        <w:t>Definitions</w:t>
      </w:r>
      <w:bookmarkEnd w:id="7"/>
    </w:p>
    <w:p w14:paraId="463E591B" w14:textId="77777777" w:rsidR="00D529FB" w:rsidRPr="00D529FB" w:rsidRDefault="00D529FB" w:rsidP="00D529FB">
      <w:pPr>
        <w:pStyle w:val="Heading2"/>
        <w:numPr>
          <w:ilvl w:val="1"/>
          <w:numId w:val="128"/>
        </w:numPr>
      </w:pPr>
      <w:bookmarkStart w:id="8" w:name="_Toc188526731"/>
      <w:r w:rsidRPr="00D529FB">
        <w:t>Safeguarding and promoting welfare</w:t>
      </w:r>
      <w:bookmarkEnd w:id="8"/>
    </w:p>
    <w:p w14:paraId="60ED2897" w14:textId="77777777" w:rsidR="00D529FB" w:rsidRDefault="00D529FB" w:rsidP="00D529FB">
      <w:r>
        <w:t>Safeguarding and promoting the welfare of children/young people is defined as protecting children/young people from maltreatment; preventing impairment of health or development and ensuring that children/young people are growing up in circumstances consistent with the provision of safe and effective care and taking action to enable all children to have the best outcomes.</w:t>
      </w:r>
    </w:p>
    <w:p w14:paraId="053B0326" w14:textId="77777777" w:rsidR="00D529FB" w:rsidRDefault="00D529FB" w:rsidP="00D529FB">
      <w:pPr>
        <w:pStyle w:val="BodyText"/>
        <w:ind w:left="0" w:firstLine="0"/>
      </w:pPr>
    </w:p>
    <w:p w14:paraId="43F4778F" w14:textId="67DB708D" w:rsidR="00D529FB" w:rsidRDefault="00D529FB" w:rsidP="00D529FB">
      <w:pPr>
        <w:pStyle w:val="BodyText"/>
        <w:ind w:left="0" w:firstLine="0"/>
      </w:pPr>
      <w:r>
        <w:t xml:space="preserve">Working Together to Safeguard Children </w:t>
      </w:r>
      <w:r w:rsidR="000C7131">
        <w:t>2023</w:t>
      </w:r>
    </w:p>
    <w:p w14:paraId="149B8FFB" w14:textId="77777777" w:rsidR="00D529FB" w:rsidRDefault="00D529FB" w:rsidP="00D529FB"/>
    <w:p w14:paraId="2EEF3A4B" w14:textId="77777777" w:rsidR="00D529FB" w:rsidRPr="00D529FB" w:rsidRDefault="00D529FB" w:rsidP="00D529FB">
      <w:pPr>
        <w:pStyle w:val="Heading2"/>
        <w:numPr>
          <w:ilvl w:val="1"/>
          <w:numId w:val="128"/>
        </w:numPr>
      </w:pPr>
      <w:bookmarkStart w:id="9" w:name="4.2_Child_protection"/>
      <w:bookmarkStart w:id="10" w:name="_Toc188526732"/>
      <w:bookmarkEnd w:id="9"/>
      <w:r w:rsidRPr="00D529FB">
        <w:t>Child Protection</w:t>
      </w:r>
      <w:bookmarkEnd w:id="10"/>
    </w:p>
    <w:p w14:paraId="2A9C2C3C" w14:textId="69A05E49" w:rsidR="00D529FB" w:rsidRDefault="00D529FB" w:rsidP="00D529FB">
      <w:r>
        <w:t>Child protection is a part of safeguarding and promoting welfare. This refers to the activity that is undertaken to protect specific children/young people who are suffering or are likely to suffer significant harm. (Working Together to Safeguard Children 20</w:t>
      </w:r>
      <w:r w:rsidR="000C7131">
        <w:t>23</w:t>
      </w:r>
      <w:r>
        <w:t>)</w:t>
      </w:r>
    </w:p>
    <w:p w14:paraId="4459BD3B" w14:textId="77777777" w:rsidR="00D529FB" w:rsidRDefault="00D529FB" w:rsidP="00D529FB">
      <w:pPr>
        <w:pStyle w:val="BodyText"/>
        <w:spacing w:before="9"/>
        <w:ind w:left="0" w:firstLine="0"/>
        <w:rPr>
          <w:sz w:val="29"/>
        </w:rPr>
      </w:pPr>
    </w:p>
    <w:p w14:paraId="41BD6C8E" w14:textId="77777777" w:rsidR="00D529FB" w:rsidRPr="00D529FB" w:rsidRDefault="00D529FB" w:rsidP="00D529FB">
      <w:pPr>
        <w:pStyle w:val="Heading2"/>
        <w:numPr>
          <w:ilvl w:val="1"/>
          <w:numId w:val="128"/>
        </w:numPr>
      </w:pPr>
      <w:bookmarkStart w:id="11" w:name="4.3_Child"/>
      <w:bookmarkStart w:id="12" w:name="_bookmark6"/>
      <w:bookmarkStart w:id="13" w:name="_Toc188526733"/>
      <w:bookmarkEnd w:id="11"/>
      <w:bookmarkEnd w:id="12"/>
      <w:r w:rsidRPr="00D529FB">
        <w:t>Child</w:t>
      </w:r>
      <w:bookmarkEnd w:id="13"/>
    </w:p>
    <w:p w14:paraId="1AFA618C" w14:textId="77777777" w:rsidR="00D529FB" w:rsidRDefault="00D529FB" w:rsidP="00D529FB">
      <w:r>
        <w:t>The Children’s Act 1989 and 2004 respectfully define a child as anyone who has not yet reached their 18th birthday. The fact that a child has reached 16 years of age and is living independently or in further education does not change his or her entitlement to services or protection under the Children Act</w:t>
      </w:r>
      <w:r>
        <w:rPr>
          <w:spacing w:val="-3"/>
        </w:rPr>
        <w:t xml:space="preserve"> </w:t>
      </w:r>
      <w:r>
        <w:t>1989.</w:t>
      </w:r>
    </w:p>
    <w:p w14:paraId="127D0929" w14:textId="77777777" w:rsidR="00D34E7C" w:rsidRDefault="00D34E7C" w:rsidP="00D529FB"/>
    <w:p w14:paraId="61D52071" w14:textId="77777777" w:rsidR="008F23C2" w:rsidRDefault="00D529FB" w:rsidP="00022921">
      <w:pPr>
        <w:pStyle w:val="Heading1"/>
        <w:numPr>
          <w:ilvl w:val="0"/>
          <w:numId w:val="11"/>
        </w:numPr>
        <w:tabs>
          <w:tab w:val="left" w:pos="566"/>
          <w:tab w:val="left" w:pos="707"/>
        </w:tabs>
        <w:ind w:left="0" w:firstLine="0"/>
      </w:pPr>
      <w:bookmarkStart w:id="14" w:name="4._What_is_county_lines_exploitation?"/>
      <w:bookmarkStart w:id="15" w:name="_Toc188526734"/>
      <w:bookmarkEnd w:id="14"/>
      <w:r w:rsidRPr="00D529FB">
        <w:t>Definitions of</w:t>
      </w:r>
      <w:r w:rsidRPr="00D529FB">
        <w:rPr>
          <w:spacing w:val="-13"/>
        </w:rPr>
        <w:t xml:space="preserve"> </w:t>
      </w:r>
      <w:r>
        <w:t>A</w:t>
      </w:r>
      <w:r w:rsidRPr="00D529FB">
        <w:t>buse</w:t>
      </w:r>
      <w:bookmarkEnd w:id="15"/>
    </w:p>
    <w:p w14:paraId="484A71E2" w14:textId="77777777" w:rsidR="00424C83" w:rsidRPr="00424C83" w:rsidRDefault="00592804" w:rsidP="00424C83">
      <w:pPr>
        <w:pStyle w:val="Heading2"/>
        <w:numPr>
          <w:ilvl w:val="1"/>
          <w:numId w:val="84"/>
        </w:numPr>
      </w:pPr>
      <w:bookmarkStart w:id="16" w:name="5.1_Health"/>
      <w:bookmarkStart w:id="17" w:name="_bookmark5"/>
      <w:bookmarkStart w:id="18" w:name="_Toc188526735"/>
      <w:bookmarkEnd w:id="16"/>
      <w:bookmarkEnd w:id="17"/>
      <w:r>
        <w:t>General Guidance</w:t>
      </w:r>
      <w:bookmarkEnd w:id="18"/>
    </w:p>
    <w:p w14:paraId="6AFFB4FB" w14:textId="77777777" w:rsidR="00592804" w:rsidRPr="00592804" w:rsidRDefault="00592804" w:rsidP="00592804">
      <w:pPr>
        <w:pStyle w:val="ListParagraph"/>
        <w:numPr>
          <w:ilvl w:val="0"/>
          <w:numId w:val="133"/>
        </w:numPr>
        <w:rPr>
          <w:rFonts w:ascii="Symbol" w:hAnsi="Symbol"/>
        </w:rPr>
      </w:pPr>
      <w:r>
        <w:t>While working in the home, you will be involved in the care and support of children/young people who may have suffered abuse or may be at risk of abuse. You are required to know and understand the presenting risks for each child/young person and how to recognise signs of abuse. Many of the children/young people who we support may not be open about their past or present situation. It is up to staff to understand the risks, presenting issues of the child/young person and to be acutely aware of the requirements of risks assessments, placement plans, the signs of abuse and the mechanisms for</w:t>
      </w:r>
      <w:r w:rsidRPr="00592804">
        <w:rPr>
          <w:spacing w:val="-3"/>
        </w:rPr>
        <w:t xml:space="preserve"> </w:t>
      </w:r>
      <w:r>
        <w:t>reporting.</w:t>
      </w:r>
    </w:p>
    <w:p w14:paraId="6ECEDEC4" w14:textId="77777777" w:rsidR="00592804" w:rsidRPr="00592804" w:rsidRDefault="00592804" w:rsidP="00592804">
      <w:pPr>
        <w:pStyle w:val="ListParagraph"/>
        <w:numPr>
          <w:ilvl w:val="0"/>
          <w:numId w:val="134"/>
        </w:numPr>
        <w:rPr>
          <w:rFonts w:ascii="Symbol" w:hAnsi="Symbol"/>
        </w:rPr>
      </w:pPr>
      <w:r>
        <w:t>Often the signs of abuse will not be obvious but based on your knowledge of the child/young person. Never hesitate to discuss the welfare of children/young people in your care with your senior or with the designated safeguarding officer. The earlier, we can intervene to support a child/young person, the</w:t>
      </w:r>
      <w:r w:rsidRPr="00592804">
        <w:rPr>
          <w:spacing w:val="-7"/>
        </w:rPr>
        <w:t xml:space="preserve"> </w:t>
      </w:r>
      <w:r>
        <w:t>better.</w:t>
      </w:r>
    </w:p>
    <w:p w14:paraId="11450077" w14:textId="77777777" w:rsidR="00592804" w:rsidRPr="00592804" w:rsidRDefault="00592804" w:rsidP="00592804">
      <w:pPr>
        <w:pStyle w:val="ListParagraph"/>
        <w:numPr>
          <w:ilvl w:val="0"/>
          <w:numId w:val="134"/>
        </w:numPr>
        <w:rPr>
          <w:rFonts w:ascii="Symbol" w:hAnsi="Symbol"/>
        </w:rPr>
      </w:pPr>
      <w:r>
        <w:t xml:space="preserve">The main areas of abuse are defined as sexual, physical, emotional and neglect. Within those categories there are often other emerging forms of abuse such as criminal exploitation, human trafficking and child </w:t>
      </w:r>
      <w:r>
        <w:lastRenderedPageBreak/>
        <w:t>sexual exploitation. Staff will need to be vigilant to these overarching areas when working with children/young people and be aware of other individual policies to be read alongside this</w:t>
      </w:r>
      <w:r w:rsidRPr="00592804">
        <w:rPr>
          <w:spacing w:val="-19"/>
        </w:rPr>
        <w:t xml:space="preserve"> </w:t>
      </w:r>
      <w:r>
        <w:t>policy.</w:t>
      </w:r>
    </w:p>
    <w:p w14:paraId="1F2F8111" w14:textId="77777777" w:rsidR="008F23C2" w:rsidRDefault="008F23C2" w:rsidP="00022921"/>
    <w:p w14:paraId="7C77269D" w14:textId="77777777" w:rsidR="00424C83" w:rsidRPr="006D124C" w:rsidRDefault="00592804" w:rsidP="00592804">
      <w:pPr>
        <w:pStyle w:val="Heading2"/>
        <w:numPr>
          <w:ilvl w:val="1"/>
          <w:numId w:val="84"/>
        </w:numPr>
        <w:spacing w:before="0"/>
      </w:pPr>
      <w:bookmarkStart w:id="19" w:name="_Toc188526736"/>
      <w:r w:rsidRPr="00592804">
        <w:t>Contextual</w:t>
      </w:r>
      <w:r w:rsidRPr="00592804">
        <w:rPr>
          <w:spacing w:val="-3"/>
        </w:rPr>
        <w:t xml:space="preserve"> </w:t>
      </w:r>
      <w:r w:rsidRPr="00592804">
        <w:t>Safeguarding</w:t>
      </w:r>
      <w:bookmarkEnd w:id="19"/>
    </w:p>
    <w:p w14:paraId="02115325" w14:textId="77777777" w:rsidR="00592804" w:rsidRPr="00592804" w:rsidRDefault="00592804" w:rsidP="00592804">
      <w:pPr>
        <w:pStyle w:val="ListParagraph"/>
        <w:numPr>
          <w:ilvl w:val="0"/>
          <w:numId w:val="135"/>
        </w:numPr>
        <w:rPr>
          <w:rFonts w:ascii="Symbol" w:hAnsi="Symbol"/>
        </w:rPr>
      </w:pPr>
      <w:r>
        <w:t>Contextual Safeguarding is an approach to understanding, and responding to, children/young people’s experiences of significant harm beyond their families. It recognises that the different relationships that children/young people form in their neighbourhoods, schools and online can feature violence and</w:t>
      </w:r>
      <w:r w:rsidRPr="00592804">
        <w:rPr>
          <w:spacing w:val="-12"/>
        </w:rPr>
        <w:t xml:space="preserve"> </w:t>
      </w:r>
      <w:r>
        <w:t>abuse.</w:t>
      </w:r>
    </w:p>
    <w:p w14:paraId="6DAF5A87" w14:textId="77777777" w:rsidR="00592804" w:rsidRPr="00592804" w:rsidRDefault="00592804" w:rsidP="00592804">
      <w:pPr>
        <w:pStyle w:val="ListParagraph"/>
        <w:numPr>
          <w:ilvl w:val="0"/>
          <w:numId w:val="135"/>
        </w:numPr>
        <w:rPr>
          <w:rFonts w:ascii="Symbol" w:hAnsi="Symbol"/>
        </w:rPr>
      </w:pPr>
      <w:r>
        <w:t>Extra-familial threats might arise at school and other educational establishments, from within peer groups, or more widely from within the wider community and/or online. These threats can take a variety of different forms and children/young people can be vulnerable to multiple threats, including exploitation by criminal gangs and organised crime groups such as county lines; trafficking, online abuse; sexual exploitation and the influences of extremism leading to radicalisation. Extremist groups make use of the internet to radicalise and recruit and to promote extremist materials. Any potential harmful effects to individuals identified as vulnerable to extremist ideologies or being drawn into terrorism should also be</w:t>
      </w:r>
      <w:r w:rsidRPr="00592804">
        <w:rPr>
          <w:spacing w:val="-17"/>
        </w:rPr>
        <w:t xml:space="preserve"> </w:t>
      </w:r>
      <w:r>
        <w:t>considered.</w:t>
      </w:r>
    </w:p>
    <w:p w14:paraId="7B30CDB3" w14:textId="77777777" w:rsidR="00424C83" w:rsidRDefault="00424C83" w:rsidP="00022921"/>
    <w:p w14:paraId="1A5048EF" w14:textId="77777777" w:rsidR="00424C83" w:rsidRPr="006D124C" w:rsidRDefault="00592804" w:rsidP="00C063F3">
      <w:pPr>
        <w:pStyle w:val="Heading2"/>
        <w:numPr>
          <w:ilvl w:val="1"/>
          <w:numId w:val="84"/>
        </w:numPr>
        <w:tabs>
          <w:tab w:val="left" w:pos="939"/>
          <w:tab w:val="left" w:pos="940"/>
        </w:tabs>
      </w:pPr>
      <w:bookmarkStart w:id="20" w:name="5.3_Emotional_and_behavioural_issues"/>
      <w:bookmarkStart w:id="21" w:name="_bookmark7"/>
      <w:bookmarkStart w:id="22" w:name="_Toc188526737"/>
      <w:bookmarkEnd w:id="20"/>
      <w:bookmarkEnd w:id="21"/>
      <w:r>
        <w:t>Abuse</w:t>
      </w:r>
      <w:bookmarkEnd w:id="22"/>
    </w:p>
    <w:p w14:paraId="150ACAE0" w14:textId="77777777" w:rsidR="00592804" w:rsidRDefault="00592804" w:rsidP="00592804">
      <w:r>
        <w:t>Somebody may abuse or neglect a child/young person by inflicting harm, or by failing to act to prevent harm. Children/young people may be abused in a family or an institutional or community setting by those known to them or, more rarely, by others. Abuse can take place wholly online, or technology may be used to facilitate offline abuse. Children/young people may be abused by an adult or adults, or another child/young person or other children/young people.</w:t>
      </w:r>
    </w:p>
    <w:p w14:paraId="5A15A2E1" w14:textId="77777777" w:rsidR="00592804" w:rsidRPr="00C063F3" w:rsidRDefault="00592804" w:rsidP="00592804"/>
    <w:p w14:paraId="0B1671BA" w14:textId="77777777" w:rsidR="00424C83" w:rsidRPr="006D124C" w:rsidRDefault="00592804" w:rsidP="00C063F3">
      <w:pPr>
        <w:pStyle w:val="Heading2"/>
        <w:numPr>
          <w:ilvl w:val="1"/>
          <w:numId w:val="84"/>
        </w:numPr>
        <w:tabs>
          <w:tab w:val="left" w:pos="939"/>
          <w:tab w:val="left" w:pos="940"/>
        </w:tabs>
      </w:pPr>
      <w:bookmarkStart w:id="23" w:name="5.4_Identity"/>
      <w:bookmarkStart w:id="24" w:name="_bookmark8"/>
      <w:bookmarkStart w:id="25" w:name="_Toc188526738"/>
      <w:bookmarkEnd w:id="23"/>
      <w:bookmarkEnd w:id="24"/>
      <w:r w:rsidRPr="00592804">
        <w:t>Physical</w:t>
      </w:r>
      <w:r w:rsidRPr="00592804">
        <w:rPr>
          <w:spacing w:val="-2"/>
        </w:rPr>
        <w:t xml:space="preserve"> </w:t>
      </w:r>
      <w:r w:rsidRPr="00592804">
        <w:t>Abuse</w:t>
      </w:r>
      <w:bookmarkEnd w:id="25"/>
    </w:p>
    <w:p w14:paraId="771593D4" w14:textId="77777777" w:rsidR="00C063F3" w:rsidRDefault="00592804" w:rsidP="00592804">
      <w:r>
        <w:t>Physical abuse is a form of abuse which may involve hitting, shaking, throwing, poisoning, burning, scalding, drowning, suffocating or otherwise causing harm to a child/young person. Physical harm may also be caused when a parent or carer fabricates the symptoms of, or deliberately induces, illness in a child/young person</w:t>
      </w:r>
    </w:p>
    <w:p w14:paraId="11D5331D" w14:textId="77777777" w:rsidR="00CB7BDD" w:rsidRPr="00C063F3" w:rsidRDefault="00CB7BDD" w:rsidP="00C063F3"/>
    <w:p w14:paraId="3B16A631" w14:textId="77777777" w:rsidR="00424C83" w:rsidRDefault="00CB7BDD" w:rsidP="00022921">
      <w:pPr>
        <w:pStyle w:val="Heading2"/>
        <w:numPr>
          <w:ilvl w:val="1"/>
          <w:numId w:val="84"/>
        </w:numPr>
      </w:pPr>
      <w:bookmarkStart w:id="26" w:name="5.5_Relationships"/>
      <w:bookmarkStart w:id="27" w:name="_bookmark9"/>
      <w:bookmarkStart w:id="28" w:name="_Toc188526739"/>
      <w:bookmarkEnd w:id="26"/>
      <w:bookmarkEnd w:id="27"/>
      <w:r w:rsidRPr="00CB7BDD">
        <w:t>Signs and Symptoms of Physical</w:t>
      </w:r>
      <w:r w:rsidRPr="00CB7BDD">
        <w:rPr>
          <w:spacing w:val="-6"/>
        </w:rPr>
        <w:t xml:space="preserve"> </w:t>
      </w:r>
      <w:r w:rsidRPr="00CB7BDD">
        <w:t>Abuse</w:t>
      </w:r>
      <w:bookmarkEnd w:id="28"/>
    </w:p>
    <w:p w14:paraId="6EF28AA7" w14:textId="77777777" w:rsidR="00CB7BDD" w:rsidRDefault="00CB7BDD" w:rsidP="00CB7BDD">
      <w:r w:rsidRPr="00CB7BDD">
        <w:t>Signs and symptoms of physical abuse may include, but are not limited</w:t>
      </w:r>
      <w:r>
        <w:t xml:space="preserve"> to:</w:t>
      </w:r>
    </w:p>
    <w:p w14:paraId="69BE153D" w14:textId="77777777" w:rsidR="00CB7BDD" w:rsidRDefault="00CB7BDD" w:rsidP="00CB7BDD"/>
    <w:p w14:paraId="3C41A6A4" w14:textId="77777777" w:rsidR="00CB7BDD" w:rsidRPr="00CB7BDD" w:rsidRDefault="00CB7BDD" w:rsidP="00CB7BDD">
      <w:pPr>
        <w:pStyle w:val="ListParagraph"/>
        <w:numPr>
          <w:ilvl w:val="0"/>
          <w:numId w:val="136"/>
        </w:numPr>
        <w:rPr>
          <w:rFonts w:ascii="Symbol" w:hAnsi="Symbol"/>
        </w:rPr>
      </w:pPr>
      <w:r>
        <w:t>unexplained recurrent injuries, burns, bruises, bite</w:t>
      </w:r>
      <w:r w:rsidRPr="00CB7BDD">
        <w:rPr>
          <w:spacing w:val="-3"/>
        </w:rPr>
        <w:t xml:space="preserve"> </w:t>
      </w:r>
      <w:r>
        <w:t>marks</w:t>
      </w:r>
    </w:p>
    <w:p w14:paraId="3DA2C77B" w14:textId="77777777" w:rsidR="00CB7BDD" w:rsidRPr="00CB7BDD" w:rsidRDefault="00CB7BDD" w:rsidP="00CB7BDD">
      <w:pPr>
        <w:pStyle w:val="ListParagraph"/>
        <w:numPr>
          <w:ilvl w:val="0"/>
          <w:numId w:val="136"/>
        </w:numPr>
        <w:rPr>
          <w:rFonts w:ascii="Symbol" w:hAnsi="Symbol"/>
        </w:rPr>
      </w:pPr>
      <w:r>
        <w:t>broken bones, recurring fractures to the</w:t>
      </w:r>
      <w:r w:rsidRPr="00CB7BDD">
        <w:rPr>
          <w:spacing w:val="-6"/>
        </w:rPr>
        <w:t xml:space="preserve"> </w:t>
      </w:r>
      <w:r>
        <w:t>ribs</w:t>
      </w:r>
    </w:p>
    <w:p w14:paraId="28CB94B9" w14:textId="77777777" w:rsidR="00CB7BDD" w:rsidRPr="00CB7BDD" w:rsidRDefault="00CB7BDD" w:rsidP="00CB7BDD">
      <w:pPr>
        <w:pStyle w:val="ListParagraph"/>
        <w:numPr>
          <w:ilvl w:val="0"/>
          <w:numId w:val="136"/>
        </w:numPr>
        <w:rPr>
          <w:rFonts w:ascii="Symbol" w:hAnsi="Symbol"/>
        </w:rPr>
      </w:pPr>
      <w:r>
        <w:t>withdrawn and withdrawal from activities</w:t>
      </w:r>
    </w:p>
    <w:p w14:paraId="25154B49" w14:textId="77777777" w:rsidR="00CB7BDD" w:rsidRPr="00CB7BDD" w:rsidRDefault="00CB7BDD" w:rsidP="00CB7BDD">
      <w:pPr>
        <w:pStyle w:val="ListParagraph"/>
        <w:numPr>
          <w:ilvl w:val="0"/>
          <w:numId w:val="136"/>
        </w:numPr>
        <w:rPr>
          <w:rFonts w:ascii="Symbol" w:hAnsi="Symbol"/>
        </w:rPr>
      </w:pPr>
      <w:r>
        <w:lastRenderedPageBreak/>
        <w:t>obsessive</w:t>
      </w:r>
      <w:r w:rsidRPr="00CB7BDD">
        <w:rPr>
          <w:spacing w:val="-1"/>
        </w:rPr>
        <w:t xml:space="preserve"> </w:t>
      </w:r>
      <w:r>
        <w:t>behaviour</w:t>
      </w:r>
    </w:p>
    <w:p w14:paraId="3CF5ED56" w14:textId="77777777" w:rsidR="00CB7BDD" w:rsidRPr="00CB7BDD" w:rsidRDefault="00CB7BDD" w:rsidP="00CB7BDD">
      <w:pPr>
        <w:pStyle w:val="ListParagraph"/>
        <w:numPr>
          <w:ilvl w:val="0"/>
          <w:numId w:val="136"/>
        </w:numPr>
        <w:rPr>
          <w:rFonts w:ascii="Symbol" w:hAnsi="Symbol"/>
        </w:rPr>
      </w:pPr>
      <w:r>
        <w:t>improbable excuses or refusal to explain</w:t>
      </w:r>
      <w:r w:rsidRPr="00CB7BDD">
        <w:rPr>
          <w:spacing w:val="-2"/>
        </w:rPr>
        <w:t xml:space="preserve"> </w:t>
      </w:r>
      <w:r>
        <w:t>injuries</w:t>
      </w:r>
    </w:p>
    <w:p w14:paraId="419ED076" w14:textId="77777777" w:rsidR="00CB7BDD" w:rsidRPr="00CB7BDD" w:rsidRDefault="00CB7BDD" w:rsidP="00CB7BDD">
      <w:pPr>
        <w:pStyle w:val="ListParagraph"/>
        <w:numPr>
          <w:ilvl w:val="0"/>
          <w:numId w:val="136"/>
        </w:numPr>
        <w:rPr>
          <w:rFonts w:ascii="Symbol" w:hAnsi="Symbol"/>
        </w:rPr>
      </w:pPr>
      <w:r>
        <w:t>wearing clothes to cover injuries, even in hot</w:t>
      </w:r>
      <w:r w:rsidRPr="00CB7BDD">
        <w:rPr>
          <w:spacing w:val="-3"/>
        </w:rPr>
        <w:t xml:space="preserve"> </w:t>
      </w:r>
      <w:r>
        <w:t>weather</w:t>
      </w:r>
    </w:p>
    <w:p w14:paraId="04B01F01" w14:textId="77777777" w:rsidR="00CB7BDD" w:rsidRPr="00CB7BDD" w:rsidRDefault="00CB7BDD" w:rsidP="00CB7BDD">
      <w:pPr>
        <w:pStyle w:val="ListParagraph"/>
        <w:numPr>
          <w:ilvl w:val="0"/>
          <w:numId w:val="136"/>
        </w:numPr>
        <w:rPr>
          <w:rFonts w:ascii="Symbol" w:hAnsi="Symbol"/>
        </w:rPr>
      </w:pPr>
      <w:r>
        <w:t>refusal to undress for</w:t>
      </w:r>
      <w:r w:rsidRPr="00CB7BDD">
        <w:rPr>
          <w:spacing w:val="-2"/>
        </w:rPr>
        <w:t xml:space="preserve"> </w:t>
      </w:r>
      <w:r>
        <w:t>gym</w:t>
      </w:r>
    </w:p>
    <w:p w14:paraId="73A21E8F" w14:textId="77777777" w:rsidR="00CB7BDD" w:rsidRPr="00CB7BDD" w:rsidRDefault="00CB7BDD" w:rsidP="00CB7BDD">
      <w:pPr>
        <w:pStyle w:val="ListParagraph"/>
        <w:numPr>
          <w:ilvl w:val="0"/>
          <w:numId w:val="136"/>
        </w:numPr>
        <w:rPr>
          <w:rFonts w:ascii="Symbol" w:hAnsi="Symbol"/>
        </w:rPr>
      </w:pPr>
      <w:r>
        <w:t>bald patches</w:t>
      </w:r>
    </w:p>
    <w:p w14:paraId="2D7B52CE" w14:textId="77777777" w:rsidR="00CB7BDD" w:rsidRPr="00CB7BDD" w:rsidRDefault="00CB7BDD" w:rsidP="00CB7BDD">
      <w:pPr>
        <w:pStyle w:val="ListParagraph"/>
        <w:numPr>
          <w:ilvl w:val="0"/>
          <w:numId w:val="136"/>
        </w:numPr>
        <w:rPr>
          <w:rFonts w:ascii="Symbol" w:hAnsi="Symbol"/>
        </w:rPr>
      </w:pPr>
      <w:r>
        <w:t>chronic running</w:t>
      </w:r>
      <w:r w:rsidRPr="00CB7BDD">
        <w:rPr>
          <w:spacing w:val="-1"/>
        </w:rPr>
        <w:t xml:space="preserve"> </w:t>
      </w:r>
      <w:r>
        <w:t>away</w:t>
      </w:r>
    </w:p>
    <w:p w14:paraId="6F24703D" w14:textId="77777777" w:rsidR="00CB7BDD" w:rsidRPr="00CB7BDD" w:rsidRDefault="00CB7BDD" w:rsidP="00CB7BDD">
      <w:pPr>
        <w:pStyle w:val="ListParagraph"/>
        <w:numPr>
          <w:ilvl w:val="0"/>
          <w:numId w:val="136"/>
        </w:numPr>
        <w:rPr>
          <w:rFonts w:ascii="Symbol" w:hAnsi="Symbol"/>
        </w:rPr>
      </w:pPr>
      <w:r>
        <w:t>fear of medical help or examination</w:t>
      </w:r>
    </w:p>
    <w:p w14:paraId="63F2D855" w14:textId="77777777" w:rsidR="00CB7BDD" w:rsidRPr="00CB7BDD" w:rsidRDefault="00CB7BDD" w:rsidP="00CB7BDD">
      <w:pPr>
        <w:pStyle w:val="ListParagraph"/>
        <w:numPr>
          <w:ilvl w:val="0"/>
          <w:numId w:val="136"/>
        </w:numPr>
        <w:rPr>
          <w:rFonts w:ascii="Symbol" w:hAnsi="Symbol"/>
        </w:rPr>
      </w:pPr>
      <w:r>
        <w:t>self-destructive</w:t>
      </w:r>
      <w:r w:rsidRPr="00CB7BDD">
        <w:rPr>
          <w:spacing w:val="-14"/>
        </w:rPr>
        <w:t xml:space="preserve"> </w:t>
      </w:r>
      <w:r>
        <w:t>tendencies</w:t>
      </w:r>
    </w:p>
    <w:p w14:paraId="76621E9A" w14:textId="77777777" w:rsidR="00CB7BDD" w:rsidRPr="00CB7BDD" w:rsidRDefault="00CB7BDD" w:rsidP="00CB7BDD">
      <w:pPr>
        <w:pStyle w:val="ListParagraph"/>
        <w:numPr>
          <w:ilvl w:val="0"/>
          <w:numId w:val="136"/>
        </w:numPr>
        <w:rPr>
          <w:rFonts w:ascii="Symbol" w:hAnsi="Symbol"/>
        </w:rPr>
      </w:pPr>
      <w:r>
        <w:t>aggression towards</w:t>
      </w:r>
      <w:r w:rsidRPr="00CB7BDD">
        <w:rPr>
          <w:spacing w:val="-10"/>
        </w:rPr>
        <w:t xml:space="preserve"> </w:t>
      </w:r>
      <w:r>
        <w:t>others</w:t>
      </w:r>
    </w:p>
    <w:p w14:paraId="2D3CDF1A" w14:textId="77777777" w:rsidR="00CB7BDD" w:rsidRPr="00CB7BDD" w:rsidRDefault="00CB7BDD" w:rsidP="00CB7BDD">
      <w:pPr>
        <w:pStyle w:val="ListParagraph"/>
        <w:numPr>
          <w:ilvl w:val="0"/>
          <w:numId w:val="136"/>
        </w:numPr>
        <w:rPr>
          <w:rFonts w:ascii="Symbol" w:hAnsi="Symbol"/>
        </w:rPr>
      </w:pPr>
      <w:r>
        <w:t>fear of physical contact – shrinking back if</w:t>
      </w:r>
      <w:r w:rsidRPr="00CB7BDD">
        <w:rPr>
          <w:spacing w:val="-5"/>
        </w:rPr>
        <w:t xml:space="preserve"> </w:t>
      </w:r>
      <w:r>
        <w:t>touched</w:t>
      </w:r>
    </w:p>
    <w:p w14:paraId="1347A42B" w14:textId="77777777" w:rsidR="00CB7BDD" w:rsidRPr="00CB7BDD" w:rsidRDefault="00CB7BDD" w:rsidP="00CB7BDD">
      <w:pPr>
        <w:pStyle w:val="ListParagraph"/>
        <w:numPr>
          <w:ilvl w:val="0"/>
          <w:numId w:val="136"/>
        </w:numPr>
        <w:rPr>
          <w:rFonts w:ascii="Symbol" w:hAnsi="Symbol"/>
        </w:rPr>
      </w:pPr>
      <w:r>
        <w:t>admitting that they are punished, but the punishment is</w:t>
      </w:r>
      <w:r w:rsidRPr="00CB7BDD">
        <w:rPr>
          <w:spacing w:val="-8"/>
        </w:rPr>
        <w:t xml:space="preserve"> </w:t>
      </w:r>
      <w:r>
        <w:t>excessive</w:t>
      </w:r>
    </w:p>
    <w:p w14:paraId="3E71B02E" w14:textId="77777777" w:rsidR="00CB7BDD" w:rsidRPr="00CB7BDD" w:rsidRDefault="00CB7BDD" w:rsidP="00CB7BDD">
      <w:pPr>
        <w:pStyle w:val="ListParagraph"/>
        <w:numPr>
          <w:ilvl w:val="0"/>
          <w:numId w:val="136"/>
        </w:numPr>
        <w:rPr>
          <w:rFonts w:ascii="Symbol" w:hAnsi="Symbol"/>
        </w:rPr>
      </w:pPr>
      <w:r>
        <w:t>fear of suspected abuser being</w:t>
      </w:r>
      <w:r w:rsidRPr="00CB7BDD">
        <w:rPr>
          <w:spacing w:val="-1"/>
        </w:rPr>
        <w:t xml:space="preserve"> </w:t>
      </w:r>
      <w:r>
        <w:t>contacted</w:t>
      </w:r>
    </w:p>
    <w:p w14:paraId="2A80B525" w14:textId="77777777" w:rsidR="00424C83" w:rsidRPr="00CB7BDD" w:rsidRDefault="00CB7BDD" w:rsidP="00022921">
      <w:pPr>
        <w:pStyle w:val="ListParagraph"/>
        <w:numPr>
          <w:ilvl w:val="0"/>
          <w:numId w:val="136"/>
        </w:numPr>
        <w:rPr>
          <w:rFonts w:ascii="Symbol" w:hAnsi="Symbol"/>
        </w:rPr>
      </w:pPr>
      <w:r>
        <w:t>self-harm and suicide</w:t>
      </w:r>
      <w:r w:rsidRPr="00CB7BDD">
        <w:rPr>
          <w:spacing w:val="-1"/>
        </w:rPr>
        <w:t xml:space="preserve"> </w:t>
      </w:r>
      <w:r>
        <w:t>attempts</w:t>
      </w:r>
    </w:p>
    <w:p w14:paraId="26B21D84" w14:textId="77777777" w:rsidR="008F23C2" w:rsidRDefault="008F23C2" w:rsidP="00022921"/>
    <w:p w14:paraId="1A2318F6" w14:textId="77777777" w:rsidR="00424C83" w:rsidRPr="00C063F3" w:rsidRDefault="00CB7BDD" w:rsidP="00022921">
      <w:pPr>
        <w:pStyle w:val="Heading2"/>
        <w:numPr>
          <w:ilvl w:val="1"/>
          <w:numId w:val="98"/>
        </w:numPr>
      </w:pPr>
      <w:bookmarkStart w:id="29" w:name="5.6_Social_presentation"/>
      <w:bookmarkStart w:id="30" w:name="_bookmark10"/>
      <w:bookmarkStart w:id="31" w:name="_Toc188526740"/>
      <w:bookmarkEnd w:id="29"/>
      <w:bookmarkEnd w:id="30"/>
      <w:r w:rsidRPr="00CB7BDD">
        <w:t>Sexual Abuse</w:t>
      </w:r>
      <w:bookmarkEnd w:id="31"/>
    </w:p>
    <w:p w14:paraId="4F815E32" w14:textId="77777777" w:rsidR="00CB7BDD" w:rsidRPr="00CB7BDD" w:rsidRDefault="00CB7BDD" w:rsidP="00CB7BDD">
      <w:pPr>
        <w:pStyle w:val="ListParagraph"/>
        <w:numPr>
          <w:ilvl w:val="0"/>
          <w:numId w:val="137"/>
        </w:numPr>
        <w:rPr>
          <w:rFonts w:ascii="Symbol" w:hAnsi="Symbol"/>
        </w:rPr>
      </w:pPr>
      <w:r>
        <w:t>Sexual abuse involves forcing or enticing a child/young person to take part in sexual activities, not necessarily involving a high level of violence, whether or not the child/young person is aware of what is happening. The activities may involve physical contact, including assault by penetration (for example, rape or oral sex) or non- penetrative acts such as masturbation, kissing, rubbing and touching outside of clothing. They may also include non-contact activities, such as involving children/young people in looking at, or in the production of, sexual images, watching sexual activities, encouraging children/young people to behave in sexually inappropriate ways, or grooming a child/young person in preparation for abuse. Sexual abuse can take place online, and technology can be used to facilitate offline abuse.</w:t>
      </w:r>
    </w:p>
    <w:p w14:paraId="31079349" w14:textId="77777777" w:rsidR="00CB7BDD" w:rsidRPr="00D91967" w:rsidRDefault="00CB7BDD" w:rsidP="00CB7BDD">
      <w:pPr>
        <w:pStyle w:val="ListParagraph"/>
        <w:numPr>
          <w:ilvl w:val="0"/>
          <w:numId w:val="138"/>
        </w:numPr>
        <w:rPr>
          <w:rFonts w:ascii="Symbol" w:hAnsi="Symbol"/>
        </w:rPr>
      </w:pPr>
      <w:r>
        <w:t>Sexual abuse is not solely perpetrated by adult males. Women can also commit acts of sexual abuse, as can other children/young people. Child sexual abuse is committed by men, women, teenagers and other children/young people. Offenders come from all parts of society and all</w:t>
      </w:r>
      <w:r w:rsidRPr="00CB7BDD">
        <w:rPr>
          <w:spacing w:val="-4"/>
        </w:rPr>
        <w:t xml:space="preserve"> </w:t>
      </w:r>
      <w:r>
        <w:t>backgrounds.</w:t>
      </w:r>
    </w:p>
    <w:p w14:paraId="0AAA194F" w14:textId="77777777" w:rsidR="00D91967" w:rsidRPr="00D91967" w:rsidRDefault="00D91967" w:rsidP="00D91967"/>
    <w:p w14:paraId="3A99B19C" w14:textId="77777777" w:rsidR="00424C83" w:rsidRPr="006D124C" w:rsidRDefault="00CB7BDD" w:rsidP="00022921">
      <w:pPr>
        <w:pStyle w:val="Heading2"/>
        <w:numPr>
          <w:ilvl w:val="1"/>
          <w:numId w:val="98"/>
        </w:numPr>
        <w:tabs>
          <w:tab w:val="left" w:pos="993"/>
        </w:tabs>
      </w:pPr>
      <w:bookmarkStart w:id="32" w:name="5.7_Family_and_environmental_factors"/>
      <w:bookmarkStart w:id="33" w:name="_bookmark11"/>
      <w:bookmarkStart w:id="34" w:name="_Toc188526741"/>
      <w:bookmarkEnd w:id="32"/>
      <w:bookmarkEnd w:id="33"/>
      <w:r>
        <w:t xml:space="preserve">Types of </w:t>
      </w:r>
      <w:r w:rsidRPr="00CB7BDD">
        <w:t>Sexual Abuse</w:t>
      </w:r>
      <w:bookmarkEnd w:id="34"/>
    </w:p>
    <w:p w14:paraId="353F7335" w14:textId="77777777" w:rsidR="00CB7BDD" w:rsidRDefault="00CB7BDD" w:rsidP="00CB7BDD">
      <w:r>
        <w:t>There are two different types of child sexual abuse. These are called contact abuse and non- contact abuse.</w:t>
      </w:r>
    </w:p>
    <w:p w14:paraId="5E33814F" w14:textId="77777777" w:rsidR="00CB7BDD" w:rsidRDefault="00CB7BDD" w:rsidP="00CB7BDD"/>
    <w:p w14:paraId="78F4915B" w14:textId="77777777" w:rsidR="00424C83" w:rsidRPr="004462EC" w:rsidRDefault="00CB7BDD" w:rsidP="00CB7BDD">
      <w:pPr>
        <w:spacing w:after="240"/>
      </w:pPr>
      <w:r w:rsidRPr="004462EC">
        <w:rPr>
          <w:b/>
        </w:rPr>
        <w:t xml:space="preserve">Contact abuse </w:t>
      </w:r>
      <w:r w:rsidRPr="004462EC">
        <w:t>involves touching activities where an abuser makes physical contact with a child/young person, including penetration. It includes:</w:t>
      </w:r>
    </w:p>
    <w:p w14:paraId="59795235" w14:textId="77777777" w:rsidR="00CB7BDD" w:rsidRPr="00CB7BDD" w:rsidRDefault="00CB7BDD" w:rsidP="00CB7BDD">
      <w:pPr>
        <w:pStyle w:val="ListParagraph"/>
        <w:numPr>
          <w:ilvl w:val="0"/>
          <w:numId w:val="139"/>
        </w:numPr>
        <w:rPr>
          <w:rFonts w:ascii="Symbol" w:hAnsi="Symbol"/>
        </w:rPr>
      </w:pPr>
      <w:r>
        <w:lastRenderedPageBreak/>
        <w:t>sexual touching of any part of the body whether the child/young person’s wearing clothes or not</w:t>
      </w:r>
    </w:p>
    <w:p w14:paraId="1E53A8BA" w14:textId="77777777" w:rsidR="00CB7BDD" w:rsidRPr="00CB7BDD" w:rsidRDefault="00CB7BDD" w:rsidP="00CB7BDD">
      <w:pPr>
        <w:pStyle w:val="ListParagraph"/>
        <w:numPr>
          <w:ilvl w:val="0"/>
          <w:numId w:val="139"/>
        </w:numPr>
        <w:rPr>
          <w:rFonts w:ascii="Symbol" w:hAnsi="Symbol"/>
        </w:rPr>
      </w:pPr>
      <w:r>
        <w:t>rape or penetration by putting an object or body part inside a child/young person’s mouth, vagina or</w:t>
      </w:r>
      <w:r w:rsidRPr="00CB7BDD">
        <w:rPr>
          <w:spacing w:val="-3"/>
        </w:rPr>
        <w:t xml:space="preserve"> </w:t>
      </w:r>
      <w:r>
        <w:t>anus</w:t>
      </w:r>
    </w:p>
    <w:p w14:paraId="0A7CA983" w14:textId="77777777" w:rsidR="00CB7BDD" w:rsidRPr="00CB7BDD" w:rsidRDefault="00CB7BDD" w:rsidP="00CB7BDD">
      <w:pPr>
        <w:pStyle w:val="ListParagraph"/>
        <w:numPr>
          <w:ilvl w:val="0"/>
          <w:numId w:val="139"/>
        </w:numPr>
        <w:rPr>
          <w:rFonts w:ascii="Symbol" w:hAnsi="Symbol"/>
        </w:rPr>
      </w:pPr>
      <w:r>
        <w:t>forcing or encouraging a child/young person to take part in sexual</w:t>
      </w:r>
      <w:r w:rsidRPr="00CB7BDD">
        <w:rPr>
          <w:spacing w:val="-18"/>
        </w:rPr>
        <w:t xml:space="preserve"> </w:t>
      </w:r>
      <w:r>
        <w:t>activity</w:t>
      </w:r>
    </w:p>
    <w:p w14:paraId="6B7FB412" w14:textId="77777777" w:rsidR="00CB7BDD" w:rsidRPr="00CB7BDD" w:rsidRDefault="00CB7BDD" w:rsidP="00CB7BDD">
      <w:pPr>
        <w:pStyle w:val="ListParagraph"/>
        <w:numPr>
          <w:ilvl w:val="0"/>
          <w:numId w:val="139"/>
        </w:numPr>
        <w:rPr>
          <w:rFonts w:ascii="Symbol" w:hAnsi="Symbol"/>
        </w:rPr>
      </w:pPr>
      <w:r>
        <w:t>making a child/young person take their clothes off, touch someone else’s genitals or masturbate</w:t>
      </w:r>
    </w:p>
    <w:p w14:paraId="1D2BFA32" w14:textId="77777777" w:rsidR="00CB7BDD" w:rsidRPr="00CB7BDD" w:rsidRDefault="00CB7BDD" w:rsidP="00CB7BDD">
      <w:pPr>
        <w:rPr>
          <w:rFonts w:ascii="Symbol" w:hAnsi="Symbol"/>
        </w:rPr>
      </w:pPr>
    </w:p>
    <w:p w14:paraId="3B2A19F8" w14:textId="77777777" w:rsidR="00CB7BDD" w:rsidRPr="004462EC" w:rsidRDefault="00CB7BDD" w:rsidP="00CB7BDD">
      <w:pPr>
        <w:spacing w:after="240"/>
      </w:pPr>
      <w:r w:rsidRPr="004462EC">
        <w:rPr>
          <w:b/>
        </w:rPr>
        <w:t xml:space="preserve">Non-contact abuse </w:t>
      </w:r>
      <w:r w:rsidRPr="004462EC">
        <w:t>involves non-touching activities, such as grooming, exploitation, persuading children/young people to perform sexual acts over the internet and flashing. It includes:</w:t>
      </w:r>
    </w:p>
    <w:p w14:paraId="593315B6" w14:textId="77777777" w:rsidR="00CB7BDD" w:rsidRPr="004462EC" w:rsidRDefault="00CB7BDD" w:rsidP="00CB7BDD">
      <w:pPr>
        <w:pStyle w:val="ListParagraph"/>
        <w:numPr>
          <w:ilvl w:val="0"/>
          <w:numId w:val="140"/>
        </w:numPr>
        <w:rPr>
          <w:rFonts w:ascii="Symbol" w:hAnsi="Symbol"/>
        </w:rPr>
      </w:pPr>
      <w:r w:rsidRPr="004462EC">
        <w:t>encouraging a child/young person to watch or hear sexual</w:t>
      </w:r>
      <w:r w:rsidRPr="004462EC">
        <w:rPr>
          <w:spacing w:val="-7"/>
        </w:rPr>
        <w:t xml:space="preserve"> </w:t>
      </w:r>
      <w:r w:rsidRPr="004462EC">
        <w:t>acts</w:t>
      </w:r>
    </w:p>
    <w:p w14:paraId="17D4C00F" w14:textId="77777777" w:rsidR="00CB7BDD" w:rsidRPr="004462EC" w:rsidRDefault="00CB7BDD" w:rsidP="00CB7BDD">
      <w:pPr>
        <w:pStyle w:val="ListParagraph"/>
        <w:numPr>
          <w:ilvl w:val="0"/>
          <w:numId w:val="140"/>
        </w:numPr>
        <w:rPr>
          <w:rFonts w:ascii="Symbol" w:hAnsi="Symbol"/>
        </w:rPr>
      </w:pPr>
      <w:r w:rsidRPr="004462EC">
        <w:t>not taking proper measures to prevent a child/young person being exposed to sexual activities by</w:t>
      </w:r>
      <w:r w:rsidRPr="004462EC">
        <w:rPr>
          <w:spacing w:val="-4"/>
        </w:rPr>
        <w:t xml:space="preserve"> </w:t>
      </w:r>
      <w:r w:rsidRPr="004462EC">
        <w:t>others</w:t>
      </w:r>
    </w:p>
    <w:p w14:paraId="57D8CA3A" w14:textId="77777777" w:rsidR="00CB7BDD" w:rsidRPr="004462EC" w:rsidRDefault="00CB7BDD" w:rsidP="00CB7BDD">
      <w:pPr>
        <w:pStyle w:val="ListParagraph"/>
        <w:numPr>
          <w:ilvl w:val="0"/>
          <w:numId w:val="140"/>
        </w:numPr>
        <w:rPr>
          <w:rFonts w:ascii="Symbol" w:hAnsi="Symbol"/>
        </w:rPr>
      </w:pPr>
      <w:r w:rsidRPr="004462EC">
        <w:t>meeting a child/young person following sexual grooming with the intent of abusing them</w:t>
      </w:r>
    </w:p>
    <w:p w14:paraId="32D2F78D" w14:textId="77777777" w:rsidR="00CB7BDD" w:rsidRPr="004462EC" w:rsidRDefault="00CB7BDD" w:rsidP="00CB7BDD">
      <w:pPr>
        <w:pStyle w:val="ListParagraph"/>
        <w:numPr>
          <w:ilvl w:val="0"/>
          <w:numId w:val="140"/>
        </w:numPr>
        <w:rPr>
          <w:rFonts w:ascii="Symbol" w:hAnsi="Symbol"/>
        </w:rPr>
      </w:pPr>
      <w:r w:rsidRPr="004462EC">
        <w:t>online abuse including making, viewing or distributing child/young person abuse images</w:t>
      </w:r>
    </w:p>
    <w:p w14:paraId="626FA5F3" w14:textId="77777777" w:rsidR="00CB7BDD" w:rsidRPr="004462EC" w:rsidRDefault="00CB7BDD" w:rsidP="00CB7BDD">
      <w:pPr>
        <w:pStyle w:val="ListParagraph"/>
        <w:numPr>
          <w:ilvl w:val="0"/>
          <w:numId w:val="140"/>
        </w:numPr>
        <w:rPr>
          <w:rFonts w:ascii="Symbol" w:hAnsi="Symbol"/>
        </w:rPr>
      </w:pPr>
      <w:r w:rsidRPr="004462EC">
        <w:t>allowing someone else to make, view or distribute child/young person abuse images</w:t>
      </w:r>
    </w:p>
    <w:p w14:paraId="703E5149" w14:textId="77777777" w:rsidR="00CB7BDD" w:rsidRPr="004462EC" w:rsidRDefault="00CB7BDD" w:rsidP="00CB7BDD">
      <w:pPr>
        <w:pStyle w:val="ListParagraph"/>
        <w:numPr>
          <w:ilvl w:val="0"/>
          <w:numId w:val="140"/>
        </w:numPr>
        <w:rPr>
          <w:rFonts w:ascii="Symbol" w:hAnsi="Symbol"/>
        </w:rPr>
      </w:pPr>
      <w:r w:rsidRPr="004462EC">
        <w:t>showing pornography to a child/young</w:t>
      </w:r>
      <w:r w:rsidRPr="004462EC">
        <w:rPr>
          <w:spacing w:val="-5"/>
        </w:rPr>
        <w:t xml:space="preserve"> </w:t>
      </w:r>
      <w:r w:rsidRPr="004462EC">
        <w:t>person</w:t>
      </w:r>
    </w:p>
    <w:p w14:paraId="21C160F2" w14:textId="77777777" w:rsidR="00CB7BDD" w:rsidRPr="004462EC" w:rsidRDefault="00CB7BDD" w:rsidP="00CB7BDD">
      <w:pPr>
        <w:pStyle w:val="ListParagraph"/>
        <w:numPr>
          <w:ilvl w:val="0"/>
          <w:numId w:val="140"/>
        </w:numPr>
        <w:rPr>
          <w:rFonts w:ascii="Symbol" w:hAnsi="Symbol"/>
        </w:rPr>
      </w:pPr>
      <w:r w:rsidRPr="004462EC">
        <w:t>sexually exploiting a child/young person for money, power or status (child exploitation)</w:t>
      </w:r>
    </w:p>
    <w:p w14:paraId="12B0EE52" w14:textId="77777777" w:rsidR="00CB7BDD" w:rsidRPr="004462EC" w:rsidRDefault="00CB7BDD" w:rsidP="00022921"/>
    <w:p w14:paraId="28B3816E" w14:textId="77777777" w:rsidR="00424C83" w:rsidRPr="00CB7BDD" w:rsidRDefault="00CB7BDD" w:rsidP="00022921">
      <w:pPr>
        <w:pStyle w:val="Heading2"/>
        <w:numPr>
          <w:ilvl w:val="1"/>
          <w:numId w:val="98"/>
        </w:numPr>
      </w:pPr>
      <w:bookmarkStart w:id="35" w:name="5.8_Housing"/>
      <w:bookmarkStart w:id="36" w:name="_bookmark12"/>
      <w:bookmarkStart w:id="37" w:name="_Toc188526742"/>
      <w:bookmarkEnd w:id="35"/>
      <w:bookmarkEnd w:id="36"/>
      <w:r w:rsidRPr="00CB7BDD">
        <w:t xml:space="preserve">Signs </w:t>
      </w:r>
      <w:r>
        <w:t>a</w:t>
      </w:r>
      <w:r w:rsidRPr="00CB7BDD">
        <w:t>nd Symptoms of Sexual</w:t>
      </w:r>
      <w:r w:rsidRPr="00CB7BDD">
        <w:rPr>
          <w:spacing w:val="-6"/>
        </w:rPr>
        <w:t xml:space="preserve"> </w:t>
      </w:r>
      <w:r w:rsidRPr="00CB7BDD">
        <w:t>Abuse</w:t>
      </w:r>
      <w:bookmarkEnd w:id="37"/>
    </w:p>
    <w:p w14:paraId="097910F0" w14:textId="77777777" w:rsidR="00CB7BDD" w:rsidRDefault="00CB7BDD" w:rsidP="00CB7BDD">
      <w:pPr>
        <w:spacing w:after="240"/>
      </w:pPr>
      <w:r>
        <w:t>Signs and symptoms of sexual abuse may include, but are not limited to:</w:t>
      </w:r>
    </w:p>
    <w:p w14:paraId="048B6E9B" w14:textId="77777777" w:rsidR="00CB7BDD" w:rsidRPr="00CB7BDD" w:rsidRDefault="00CB7BDD" w:rsidP="00CB7BDD">
      <w:pPr>
        <w:pStyle w:val="ListParagraph"/>
        <w:numPr>
          <w:ilvl w:val="0"/>
          <w:numId w:val="141"/>
        </w:numPr>
        <w:rPr>
          <w:rFonts w:ascii="Symbol" w:hAnsi="Symbol"/>
        </w:rPr>
      </w:pPr>
      <w:r>
        <w:t>displaying sexualised behaviour or having sexual knowledge that is inappropriate for their stage of</w:t>
      </w:r>
      <w:r w:rsidRPr="00CB7BDD">
        <w:rPr>
          <w:spacing w:val="-4"/>
        </w:rPr>
        <w:t xml:space="preserve"> </w:t>
      </w:r>
      <w:r>
        <w:t>development</w:t>
      </w:r>
    </w:p>
    <w:p w14:paraId="741ED240" w14:textId="77777777" w:rsidR="00CB7BDD" w:rsidRPr="00CB7BDD" w:rsidRDefault="00CB7BDD" w:rsidP="00CB7BDD">
      <w:pPr>
        <w:pStyle w:val="ListParagraph"/>
        <w:numPr>
          <w:ilvl w:val="0"/>
          <w:numId w:val="141"/>
        </w:numPr>
        <w:rPr>
          <w:rFonts w:ascii="Symbol" w:hAnsi="Symbol"/>
        </w:rPr>
      </w:pPr>
      <w:r>
        <w:t>being overly affectionate or knowledgeable in a sexual way inappropriate to the child/young person’s age</w:t>
      </w:r>
    </w:p>
    <w:p w14:paraId="5D74C5F4" w14:textId="77777777" w:rsidR="00CB7BDD" w:rsidRPr="00CB7BDD" w:rsidRDefault="00CB7BDD" w:rsidP="00CB7BDD">
      <w:pPr>
        <w:pStyle w:val="ListParagraph"/>
        <w:numPr>
          <w:ilvl w:val="0"/>
          <w:numId w:val="142"/>
        </w:numPr>
        <w:rPr>
          <w:rFonts w:ascii="Symbol" w:hAnsi="Symbol"/>
        </w:rPr>
      </w:pPr>
      <w:r>
        <w:t>medical problems such as chronic itching, pain in the genitals, sexually transmitted</w:t>
      </w:r>
      <w:r w:rsidRPr="00CB7BDD">
        <w:rPr>
          <w:spacing w:val="-3"/>
        </w:rPr>
        <w:t xml:space="preserve"> </w:t>
      </w:r>
      <w:r>
        <w:t>diseases</w:t>
      </w:r>
    </w:p>
    <w:p w14:paraId="63DB0046" w14:textId="77777777" w:rsidR="00CB7BDD" w:rsidRPr="00CB7BDD" w:rsidRDefault="00CB7BDD" w:rsidP="00CB7BDD">
      <w:pPr>
        <w:pStyle w:val="ListParagraph"/>
        <w:numPr>
          <w:ilvl w:val="0"/>
          <w:numId w:val="142"/>
        </w:numPr>
        <w:rPr>
          <w:rFonts w:ascii="Symbol" w:hAnsi="Symbol"/>
        </w:rPr>
      </w:pPr>
      <w:r>
        <w:t>other extreme reactions, such as depression, self-mutilation, suicide attempts, running away, overdoses,</w:t>
      </w:r>
      <w:r w:rsidRPr="00CB7BDD">
        <w:rPr>
          <w:spacing w:val="2"/>
        </w:rPr>
        <w:t xml:space="preserve"> </w:t>
      </w:r>
      <w:r>
        <w:t>anorexia</w:t>
      </w:r>
    </w:p>
    <w:p w14:paraId="63A66714" w14:textId="77777777" w:rsidR="00CB7BDD" w:rsidRPr="00CB7BDD" w:rsidRDefault="00CB7BDD" w:rsidP="00CB7BDD">
      <w:pPr>
        <w:pStyle w:val="ListParagraph"/>
        <w:numPr>
          <w:ilvl w:val="0"/>
          <w:numId w:val="142"/>
        </w:numPr>
        <w:rPr>
          <w:rFonts w:ascii="Symbol" w:hAnsi="Symbol"/>
        </w:rPr>
      </w:pPr>
      <w:r>
        <w:t>personality changes such as becoming insecure or</w:t>
      </w:r>
      <w:r w:rsidRPr="00CB7BDD">
        <w:rPr>
          <w:spacing w:val="-9"/>
        </w:rPr>
        <w:t xml:space="preserve"> </w:t>
      </w:r>
      <w:r>
        <w:t>clinging</w:t>
      </w:r>
    </w:p>
    <w:p w14:paraId="01CD4874" w14:textId="77777777" w:rsidR="00CB7BDD" w:rsidRPr="00CB7BDD" w:rsidRDefault="00CB7BDD" w:rsidP="00CB7BDD">
      <w:pPr>
        <w:pStyle w:val="ListParagraph"/>
        <w:numPr>
          <w:ilvl w:val="0"/>
          <w:numId w:val="142"/>
        </w:numPr>
        <w:rPr>
          <w:rFonts w:ascii="Symbol" w:hAnsi="Symbol"/>
        </w:rPr>
      </w:pPr>
      <w:r>
        <w:t>regressing to younger behaviour patterns such as thumb sucking or bringing out discarded cuddly</w:t>
      </w:r>
      <w:r w:rsidRPr="00CB7BDD">
        <w:rPr>
          <w:spacing w:val="-2"/>
        </w:rPr>
        <w:t xml:space="preserve"> </w:t>
      </w:r>
      <w:r>
        <w:t>toys</w:t>
      </w:r>
    </w:p>
    <w:p w14:paraId="3B6149FB" w14:textId="77777777" w:rsidR="00CB7BDD" w:rsidRPr="00CB7BDD" w:rsidRDefault="00CB7BDD" w:rsidP="00CB7BDD">
      <w:pPr>
        <w:pStyle w:val="ListParagraph"/>
        <w:numPr>
          <w:ilvl w:val="0"/>
          <w:numId w:val="142"/>
        </w:numPr>
        <w:rPr>
          <w:rFonts w:ascii="Symbol" w:hAnsi="Symbol"/>
        </w:rPr>
      </w:pPr>
      <w:r>
        <w:t>lack of trust or fear of someone they know</w:t>
      </w:r>
      <w:r w:rsidRPr="00CB7BDD">
        <w:rPr>
          <w:spacing w:val="-2"/>
        </w:rPr>
        <w:t xml:space="preserve"> </w:t>
      </w:r>
      <w:r>
        <w:t>well</w:t>
      </w:r>
    </w:p>
    <w:p w14:paraId="1E5FF2BC" w14:textId="77777777" w:rsidR="00CB7BDD" w:rsidRPr="00CB7BDD" w:rsidRDefault="00CB7BDD" w:rsidP="00CB7BDD">
      <w:pPr>
        <w:pStyle w:val="ListParagraph"/>
        <w:numPr>
          <w:ilvl w:val="0"/>
          <w:numId w:val="142"/>
        </w:numPr>
        <w:rPr>
          <w:rFonts w:ascii="Symbol" w:hAnsi="Symbol"/>
        </w:rPr>
      </w:pPr>
      <w:r>
        <w:lastRenderedPageBreak/>
        <w:t>starting to wet again, day or</w:t>
      </w:r>
      <w:r w:rsidRPr="00CB7BDD">
        <w:rPr>
          <w:spacing w:val="-2"/>
        </w:rPr>
        <w:t xml:space="preserve"> </w:t>
      </w:r>
      <w:r>
        <w:t>night/nightmares</w:t>
      </w:r>
    </w:p>
    <w:p w14:paraId="61EFEAE4" w14:textId="77777777" w:rsidR="00CB7BDD" w:rsidRPr="00CB7BDD" w:rsidRDefault="00CB7BDD" w:rsidP="00CB7BDD">
      <w:pPr>
        <w:pStyle w:val="ListParagraph"/>
        <w:numPr>
          <w:ilvl w:val="0"/>
          <w:numId w:val="142"/>
        </w:numPr>
        <w:rPr>
          <w:rFonts w:ascii="Symbol" w:hAnsi="Symbol"/>
        </w:rPr>
      </w:pPr>
      <w:r>
        <w:t>using sexually explicit</w:t>
      </w:r>
      <w:r w:rsidRPr="00CB7BDD">
        <w:rPr>
          <w:spacing w:val="-3"/>
        </w:rPr>
        <w:t xml:space="preserve"> </w:t>
      </w:r>
      <w:r>
        <w:t>language</w:t>
      </w:r>
    </w:p>
    <w:p w14:paraId="4C130970" w14:textId="77777777" w:rsidR="00CB7BDD" w:rsidRPr="00CB7BDD" w:rsidRDefault="00CB7BDD" w:rsidP="00CB7BDD">
      <w:pPr>
        <w:pStyle w:val="ListParagraph"/>
        <w:numPr>
          <w:ilvl w:val="0"/>
          <w:numId w:val="142"/>
        </w:numPr>
        <w:rPr>
          <w:rFonts w:ascii="Symbol" w:hAnsi="Symbol"/>
        </w:rPr>
      </w:pPr>
      <w:r>
        <w:t>misuse of drugs or</w:t>
      </w:r>
      <w:r w:rsidRPr="00CB7BDD">
        <w:rPr>
          <w:spacing w:val="-4"/>
        </w:rPr>
        <w:t xml:space="preserve"> </w:t>
      </w:r>
      <w:r>
        <w:t>alcohol</w:t>
      </w:r>
    </w:p>
    <w:p w14:paraId="115DFB03" w14:textId="77777777" w:rsidR="00424C83" w:rsidRDefault="00424C83" w:rsidP="00CB7BDD"/>
    <w:p w14:paraId="5D735617" w14:textId="77777777" w:rsidR="00424C83" w:rsidRPr="00C063F3" w:rsidRDefault="00D464E6" w:rsidP="00022921">
      <w:pPr>
        <w:pStyle w:val="Heading2"/>
        <w:numPr>
          <w:ilvl w:val="1"/>
          <w:numId w:val="98"/>
        </w:numPr>
        <w:spacing w:before="120"/>
      </w:pPr>
      <w:bookmarkStart w:id="38" w:name="5.9_Income"/>
      <w:bookmarkStart w:id="39" w:name="_bookmark13"/>
      <w:bookmarkStart w:id="40" w:name="_Toc188526743"/>
      <w:bookmarkEnd w:id="38"/>
      <w:bookmarkEnd w:id="39"/>
      <w:r w:rsidRPr="00D464E6">
        <w:t>Emotional</w:t>
      </w:r>
      <w:r w:rsidRPr="00D464E6">
        <w:rPr>
          <w:spacing w:val="-3"/>
        </w:rPr>
        <w:t xml:space="preserve"> </w:t>
      </w:r>
      <w:r w:rsidRPr="00D464E6">
        <w:t>Abuse</w:t>
      </w:r>
      <w:bookmarkEnd w:id="40"/>
    </w:p>
    <w:p w14:paraId="2CBA8C72" w14:textId="77777777" w:rsidR="00D464E6" w:rsidRDefault="00D464E6" w:rsidP="00D464E6">
      <w:r>
        <w:t>The persistent emotional maltreatment of a child/young person, such as to cause severe and persistent adverse effects on the child/young person’s emotional development. It may involve conveying to a child/young person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children/young people. These may include interactions that are beyond a child/young person’s developmental capability, as well as overprotection and limitation of exploration and learning, or preventing the child/young person participating in normal social interaction. It may involve seeing or hearing the ill- treatment of another. It may involve serious bullying (including cyberbullying), causing children/young people frequently to feel frightened or in danger, or the exploitation or corruption of children/young people. Some level of emotional abuse is involved in all types of maltreatment of a child/young person, though it may occur</w:t>
      </w:r>
      <w:r>
        <w:rPr>
          <w:spacing w:val="-11"/>
        </w:rPr>
        <w:t xml:space="preserve"> </w:t>
      </w:r>
      <w:r>
        <w:t>alone.</w:t>
      </w:r>
    </w:p>
    <w:p w14:paraId="0BAAADF6" w14:textId="77777777" w:rsidR="008F23C2" w:rsidRDefault="008F23C2" w:rsidP="00022921"/>
    <w:p w14:paraId="2DE060DA" w14:textId="77777777" w:rsidR="00D464E6" w:rsidRPr="00D464E6" w:rsidRDefault="00D464E6" w:rsidP="00D464E6">
      <w:pPr>
        <w:pStyle w:val="Heading2"/>
        <w:numPr>
          <w:ilvl w:val="1"/>
          <w:numId w:val="98"/>
        </w:numPr>
      </w:pPr>
      <w:bookmarkStart w:id="41" w:name="_Toc188526744"/>
      <w:r w:rsidRPr="00D464E6">
        <w:t>Signs and Symptoms of Emotional Abuse</w:t>
      </w:r>
      <w:bookmarkEnd w:id="41"/>
    </w:p>
    <w:p w14:paraId="13F064AA" w14:textId="77777777" w:rsidR="00D464E6" w:rsidRDefault="00D464E6" w:rsidP="00D464E6">
      <w:pPr>
        <w:spacing w:after="240"/>
      </w:pPr>
      <w:r>
        <w:t>Signs and symptoms of emotional abuse may include, but are not limited to:</w:t>
      </w:r>
    </w:p>
    <w:p w14:paraId="08527C97" w14:textId="77777777" w:rsidR="00D464E6" w:rsidRPr="00D464E6" w:rsidRDefault="00D464E6" w:rsidP="00D464E6">
      <w:pPr>
        <w:pStyle w:val="ListParagraph"/>
        <w:numPr>
          <w:ilvl w:val="0"/>
          <w:numId w:val="144"/>
        </w:numPr>
        <w:rPr>
          <w:rFonts w:ascii="Symbol" w:hAnsi="Symbol"/>
        </w:rPr>
      </w:pPr>
      <w:r>
        <w:t>use language, act in a way or know about things that you wouldn’t expect them to know for their</w:t>
      </w:r>
      <w:r w:rsidRPr="00D464E6">
        <w:rPr>
          <w:spacing w:val="-4"/>
        </w:rPr>
        <w:t xml:space="preserve"> </w:t>
      </w:r>
      <w:r>
        <w:t>age</w:t>
      </w:r>
    </w:p>
    <w:p w14:paraId="5F82747C" w14:textId="77777777" w:rsidR="00D464E6" w:rsidRPr="00D464E6" w:rsidRDefault="00D464E6" w:rsidP="00D464E6">
      <w:pPr>
        <w:pStyle w:val="ListParagraph"/>
        <w:numPr>
          <w:ilvl w:val="0"/>
          <w:numId w:val="144"/>
        </w:numPr>
        <w:rPr>
          <w:rFonts w:ascii="Symbol" w:hAnsi="Symbol"/>
        </w:rPr>
      </w:pPr>
      <w:r>
        <w:t>struggle to control strong emotions or have extreme</w:t>
      </w:r>
      <w:r w:rsidRPr="00D464E6">
        <w:rPr>
          <w:spacing w:val="-7"/>
        </w:rPr>
        <w:t xml:space="preserve"> </w:t>
      </w:r>
      <w:r>
        <w:t>outbursts</w:t>
      </w:r>
    </w:p>
    <w:p w14:paraId="2ABBABC4" w14:textId="77777777" w:rsidR="00D464E6" w:rsidRPr="00D464E6" w:rsidRDefault="00D464E6" w:rsidP="00D464E6">
      <w:pPr>
        <w:pStyle w:val="ListParagraph"/>
        <w:numPr>
          <w:ilvl w:val="0"/>
          <w:numId w:val="144"/>
        </w:numPr>
        <w:rPr>
          <w:rFonts w:ascii="Symbol" w:hAnsi="Symbol"/>
        </w:rPr>
      </w:pPr>
      <w:r>
        <w:t>seem isolated from their</w:t>
      </w:r>
      <w:r w:rsidRPr="00D464E6">
        <w:rPr>
          <w:spacing w:val="-5"/>
        </w:rPr>
        <w:t xml:space="preserve"> </w:t>
      </w:r>
      <w:r>
        <w:t>parents</w:t>
      </w:r>
    </w:p>
    <w:p w14:paraId="7CB93532" w14:textId="77777777" w:rsidR="00D464E6" w:rsidRPr="00D464E6" w:rsidRDefault="00D464E6" w:rsidP="00D464E6">
      <w:pPr>
        <w:pStyle w:val="ListParagraph"/>
        <w:numPr>
          <w:ilvl w:val="0"/>
          <w:numId w:val="144"/>
        </w:numPr>
        <w:rPr>
          <w:rFonts w:ascii="Symbol" w:hAnsi="Symbol"/>
        </w:rPr>
      </w:pPr>
      <w:r>
        <w:t>lack social skills or have few, if any,</w:t>
      </w:r>
      <w:r w:rsidRPr="00D464E6">
        <w:rPr>
          <w:spacing w:val="-3"/>
        </w:rPr>
        <w:t xml:space="preserve"> </w:t>
      </w:r>
      <w:r>
        <w:t>friends</w:t>
      </w:r>
    </w:p>
    <w:p w14:paraId="683ACBCD" w14:textId="77777777" w:rsidR="00D464E6" w:rsidRPr="00D464E6" w:rsidRDefault="00D464E6" w:rsidP="00D464E6">
      <w:pPr>
        <w:pStyle w:val="ListParagraph"/>
        <w:numPr>
          <w:ilvl w:val="0"/>
          <w:numId w:val="144"/>
        </w:numPr>
        <w:rPr>
          <w:rFonts w:ascii="Symbol" w:hAnsi="Symbol"/>
        </w:rPr>
      </w:pPr>
      <w:r>
        <w:t>physical, mental and emotional development</w:t>
      </w:r>
      <w:r w:rsidRPr="00D464E6">
        <w:rPr>
          <w:spacing w:val="-2"/>
        </w:rPr>
        <w:t xml:space="preserve"> </w:t>
      </w:r>
      <w:r>
        <w:t>lags</w:t>
      </w:r>
    </w:p>
    <w:p w14:paraId="32A9756E" w14:textId="77777777" w:rsidR="00D464E6" w:rsidRPr="00D464E6" w:rsidRDefault="00D464E6" w:rsidP="00D464E6">
      <w:pPr>
        <w:pStyle w:val="ListParagraph"/>
        <w:numPr>
          <w:ilvl w:val="0"/>
          <w:numId w:val="145"/>
        </w:numPr>
        <w:rPr>
          <w:rFonts w:ascii="Symbol" w:hAnsi="Symbol"/>
        </w:rPr>
      </w:pPr>
      <w:r>
        <w:t>sudden speech</w:t>
      </w:r>
      <w:r w:rsidRPr="00D464E6">
        <w:rPr>
          <w:spacing w:val="-1"/>
        </w:rPr>
        <w:t xml:space="preserve"> </w:t>
      </w:r>
      <w:r>
        <w:t>disorders</w:t>
      </w:r>
    </w:p>
    <w:p w14:paraId="2A0ABD67" w14:textId="77777777" w:rsidR="00D464E6" w:rsidRPr="00D464E6" w:rsidRDefault="00D464E6" w:rsidP="00D464E6">
      <w:pPr>
        <w:pStyle w:val="ListParagraph"/>
        <w:numPr>
          <w:ilvl w:val="0"/>
          <w:numId w:val="145"/>
        </w:numPr>
        <w:rPr>
          <w:rFonts w:ascii="Symbol" w:hAnsi="Symbol"/>
        </w:rPr>
      </w:pPr>
      <w:r>
        <w:t>continual</w:t>
      </w:r>
      <w:r w:rsidRPr="00D464E6">
        <w:rPr>
          <w:spacing w:val="-1"/>
        </w:rPr>
        <w:t xml:space="preserve"> </w:t>
      </w:r>
      <w:r>
        <w:t>self-depreciation</w:t>
      </w:r>
    </w:p>
    <w:p w14:paraId="7910D3FC" w14:textId="77777777" w:rsidR="00D464E6" w:rsidRPr="00D464E6" w:rsidRDefault="00D464E6" w:rsidP="00D464E6">
      <w:pPr>
        <w:pStyle w:val="ListParagraph"/>
        <w:numPr>
          <w:ilvl w:val="0"/>
          <w:numId w:val="145"/>
        </w:numPr>
        <w:rPr>
          <w:rFonts w:ascii="Symbol" w:hAnsi="Symbol"/>
        </w:rPr>
      </w:pPr>
      <w:r>
        <w:t>overreaction to mistakes</w:t>
      </w:r>
    </w:p>
    <w:p w14:paraId="15A153E6" w14:textId="77777777" w:rsidR="00D464E6" w:rsidRPr="00D464E6" w:rsidRDefault="00D464E6" w:rsidP="00D464E6">
      <w:pPr>
        <w:pStyle w:val="ListParagraph"/>
        <w:numPr>
          <w:ilvl w:val="0"/>
          <w:numId w:val="145"/>
        </w:numPr>
        <w:rPr>
          <w:rFonts w:ascii="Symbol" w:hAnsi="Symbol"/>
        </w:rPr>
      </w:pPr>
      <w:r>
        <w:t>extreme fear of any new</w:t>
      </w:r>
      <w:r w:rsidRPr="00D464E6">
        <w:rPr>
          <w:spacing w:val="-3"/>
        </w:rPr>
        <w:t xml:space="preserve"> </w:t>
      </w:r>
      <w:r>
        <w:t>situation</w:t>
      </w:r>
    </w:p>
    <w:p w14:paraId="691C60DD" w14:textId="77777777" w:rsidR="00D464E6" w:rsidRPr="00D464E6" w:rsidRDefault="00D464E6" w:rsidP="00D464E6">
      <w:pPr>
        <w:pStyle w:val="ListParagraph"/>
        <w:numPr>
          <w:ilvl w:val="0"/>
          <w:numId w:val="145"/>
        </w:numPr>
        <w:rPr>
          <w:rFonts w:ascii="Symbol" w:hAnsi="Symbol"/>
        </w:rPr>
      </w:pPr>
      <w:r>
        <w:t>inappropriate response to</w:t>
      </w:r>
      <w:r w:rsidRPr="00D464E6">
        <w:rPr>
          <w:spacing w:val="-2"/>
        </w:rPr>
        <w:t xml:space="preserve"> </w:t>
      </w:r>
      <w:r>
        <w:t>pain</w:t>
      </w:r>
    </w:p>
    <w:p w14:paraId="00BCF4FA" w14:textId="77777777" w:rsidR="00D464E6" w:rsidRPr="00D464E6" w:rsidRDefault="00D464E6" w:rsidP="00D464E6">
      <w:pPr>
        <w:pStyle w:val="ListParagraph"/>
        <w:numPr>
          <w:ilvl w:val="0"/>
          <w:numId w:val="145"/>
        </w:numPr>
        <w:rPr>
          <w:rFonts w:ascii="Symbol" w:hAnsi="Symbol"/>
        </w:rPr>
      </w:pPr>
      <w:r>
        <w:t>neurotic</w:t>
      </w:r>
      <w:r w:rsidRPr="00D464E6">
        <w:rPr>
          <w:spacing w:val="-2"/>
        </w:rPr>
        <w:t xml:space="preserve"> </w:t>
      </w:r>
      <w:r>
        <w:t>behaviour</w:t>
      </w:r>
    </w:p>
    <w:p w14:paraId="6C0EC381" w14:textId="77777777" w:rsidR="00D464E6" w:rsidRPr="00D464E6" w:rsidRDefault="00D464E6" w:rsidP="00D464E6">
      <w:pPr>
        <w:pStyle w:val="ListParagraph"/>
        <w:numPr>
          <w:ilvl w:val="0"/>
          <w:numId w:val="145"/>
        </w:numPr>
        <w:rPr>
          <w:rFonts w:ascii="Symbol" w:hAnsi="Symbol"/>
        </w:rPr>
      </w:pPr>
      <w:r>
        <w:t>extremes of passivity or</w:t>
      </w:r>
      <w:r w:rsidRPr="00D464E6">
        <w:rPr>
          <w:spacing w:val="-4"/>
        </w:rPr>
        <w:t xml:space="preserve"> </w:t>
      </w:r>
      <w:r>
        <w:t>aggression</w:t>
      </w:r>
    </w:p>
    <w:p w14:paraId="0D6F1DE9" w14:textId="77777777" w:rsidR="00D464E6" w:rsidRDefault="00D464E6" w:rsidP="00A2715D">
      <w:pPr>
        <w:jc w:val="left"/>
      </w:pPr>
    </w:p>
    <w:p w14:paraId="431431F8" w14:textId="77777777" w:rsidR="00D464E6" w:rsidRPr="00D464E6" w:rsidRDefault="00D464E6" w:rsidP="00D464E6">
      <w:pPr>
        <w:pStyle w:val="Heading2"/>
        <w:numPr>
          <w:ilvl w:val="1"/>
          <w:numId w:val="98"/>
        </w:numPr>
      </w:pPr>
      <w:bookmarkStart w:id="42" w:name="_Toc188526745"/>
      <w:r w:rsidRPr="00D464E6">
        <w:lastRenderedPageBreak/>
        <w:t>Neglect</w:t>
      </w:r>
      <w:bookmarkEnd w:id="42"/>
    </w:p>
    <w:p w14:paraId="78CDDCC5" w14:textId="77777777" w:rsidR="00D464E6" w:rsidRDefault="00D464E6" w:rsidP="00D464E6">
      <w:pPr>
        <w:spacing w:after="240"/>
      </w:pPr>
      <w:r>
        <w:t>Neglect is the most common form of child/young person abuse and constitutes the persistent failure to meet a child/young person’s basic physical and/or psychological needs, likely to result in the serious impairment of the child/young person’s health or development. Neglect may occur during pregnancy as a result of maternal substance abuse. Neglect may involve a parent or carer failing to:</w:t>
      </w:r>
    </w:p>
    <w:p w14:paraId="0C9B5E11" w14:textId="77777777" w:rsidR="00D464E6" w:rsidRPr="00D464E6" w:rsidRDefault="00D464E6" w:rsidP="00D464E6">
      <w:pPr>
        <w:pStyle w:val="ListParagraph"/>
        <w:numPr>
          <w:ilvl w:val="0"/>
          <w:numId w:val="147"/>
        </w:numPr>
        <w:rPr>
          <w:rFonts w:ascii="Symbol" w:hAnsi="Symbol"/>
        </w:rPr>
      </w:pPr>
      <w:r>
        <w:t>provide adequate food, clothing and shelter (including exclusion from home or abandonment)</w:t>
      </w:r>
    </w:p>
    <w:p w14:paraId="3F746640" w14:textId="77777777" w:rsidR="00D464E6" w:rsidRPr="00D464E6" w:rsidRDefault="00D464E6" w:rsidP="00D464E6">
      <w:pPr>
        <w:pStyle w:val="ListParagraph"/>
        <w:numPr>
          <w:ilvl w:val="0"/>
          <w:numId w:val="147"/>
        </w:numPr>
        <w:rPr>
          <w:rFonts w:ascii="Symbol" w:hAnsi="Symbol"/>
        </w:rPr>
      </w:pPr>
      <w:r>
        <w:t>protect a child/young person from physical and emotional harm or</w:t>
      </w:r>
      <w:r w:rsidRPr="00D464E6">
        <w:rPr>
          <w:spacing w:val="-24"/>
        </w:rPr>
        <w:t xml:space="preserve"> </w:t>
      </w:r>
      <w:r>
        <w:t>danger</w:t>
      </w:r>
    </w:p>
    <w:p w14:paraId="6F83884D" w14:textId="77777777" w:rsidR="00D464E6" w:rsidRPr="00D464E6" w:rsidRDefault="00D464E6" w:rsidP="00D464E6">
      <w:pPr>
        <w:pStyle w:val="ListParagraph"/>
        <w:numPr>
          <w:ilvl w:val="0"/>
          <w:numId w:val="147"/>
        </w:numPr>
        <w:rPr>
          <w:rFonts w:ascii="Symbol" w:hAnsi="Symbol"/>
        </w:rPr>
      </w:pPr>
      <w:r>
        <w:t>ensure adequate supervision (including the use of inadequate care</w:t>
      </w:r>
      <w:r w:rsidRPr="00D464E6">
        <w:rPr>
          <w:spacing w:val="-31"/>
        </w:rPr>
        <w:t xml:space="preserve"> </w:t>
      </w:r>
      <w:r>
        <w:t>givers)</w:t>
      </w:r>
    </w:p>
    <w:p w14:paraId="2410F71F" w14:textId="77777777" w:rsidR="00D464E6" w:rsidRPr="00D464E6" w:rsidRDefault="00D464E6" w:rsidP="00D464E6">
      <w:pPr>
        <w:pStyle w:val="ListParagraph"/>
        <w:numPr>
          <w:ilvl w:val="0"/>
          <w:numId w:val="147"/>
        </w:numPr>
        <w:rPr>
          <w:rFonts w:ascii="Symbol" w:hAnsi="Symbol"/>
        </w:rPr>
      </w:pPr>
      <w:r>
        <w:t>ensure access to appropriate medical care or</w:t>
      </w:r>
      <w:r w:rsidRPr="00D464E6">
        <w:rPr>
          <w:spacing w:val="-5"/>
        </w:rPr>
        <w:t xml:space="preserve"> </w:t>
      </w:r>
      <w:r>
        <w:t>treatment</w:t>
      </w:r>
    </w:p>
    <w:p w14:paraId="39E5318F" w14:textId="77777777" w:rsidR="00D464E6" w:rsidRDefault="00D464E6" w:rsidP="00D464E6"/>
    <w:p w14:paraId="28AB17DD" w14:textId="77777777" w:rsidR="00D464E6" w:rsidRDefault="00D464E6" w:rsidP="00D464E6">
      <w:r>
        <w:t>It may also include neglect of, or unresponsiveness to, a child/young person’s basic emotional needs.</w:t>
      </w:r>
    </w:p>
    <w:p w14:paraId="46BF35C1" w14:textId="77777777" w:rsidR="00D464E6" w:rsidRDefault="00D464E6" w:rsidP="00D464E6"/>
    <w:p w14:paraId="307DF6FE" w14:textId="77777777" w:rsidR="00D464E6" w:rsidRPr="00D464E6" w:rsidRDefault="00D464E6" w:rsidP="00D464E6">
      <w:pPr>
        <w:pStyle w:val="Heading2"/>
        <w:numPr>
          <w:ilvl w:val="1"/>
          <w:numId w:val="98"/>
        </w:numPr>
      </w:pPr>
      <w:bookmarkStart w:id="43" w:name="_Toc188526746"/>
      <w:r w:rsidRPr="00D464E6">
        <w:t>Signs and Symptoms of Neglect</w:t>
      </w:r>
      <w:bookmarkEnd w:id="43"/>
    </w:p>
    <w:p w14:paraId="6B794BDB" w14:textId="77777777" w:rsidR="00D464E6" w:rsidRDefault="00D464E6" w:rsidP="00D464E6">
      <w:pPr>
        <w:spacing w:after="240"/>
      </w:pPr>
      <w:r>
        <w:t>Signs and symptoms of neglect may include, but are not limited to:</w:t>
      </w:r>
    </w:p>
    <w:p w14:paraId="27600BBE" w14:textId="77777777" w:rsidR="00D464E6" w:rsidRPr="00D464E6" w:rsidRDefault="00D464E6" w:rsidP="00D464E6">
      <w:pPr>
        <w:pStyle w:val="ListParagraph"/>
        <w:numPr>
          <w:ilvl w:val="0"/>
          <w:numId w:val="149"/>
        </w:numPr>
        <w:rPr>
          <w:rFonts w:ascii="Symbol" w:hAnsi="Symbol"/>
        </w:rPr>
      </w:pPr>
      <w:r>
        <w:t>constant hunger</w:t>
      </w:r>
    </w:p>
    <w:p w14:paraId="2AAF432E" w14:textId="77777777" w:rsidR="00D464E6" w:rsidRPr="00D464E6" w:rsidRDefault="00D464E6" w:rsidP="00D464E6">
      <w:pPr>
        <w:pStyle w:val="ListParagraph"/>
        <w:numPr>
          <w:ilvl w:val="0"/>
          <w:numId w:val="149"/>
        </w:numPr>
        <w:rPr>
          <w:rFonts w:ascii="Symbol" w:hAnsi="Symbol"/>
        </w:rPr>
      </w:pPr>
      <w:r>
        <w:t>poor personal</w:t>
      </w:r>
      <w:r w:rsidRPr="00D464E6">
        <w:rPr>
          <w:spacing w:val="-3"/>
        </w:rPr>
        <w:t xml:space="preserve"> </w:t>
      </w:r>
      <w:r>
        <w:t>hygiene</w:t>
      </w:r>
    </w:p>
    <w:p w14:paraId="20B0F64F" w14:textId="77777777" w:rsidR="00D464E6" w:rsidRPr="00D464E6" w:rsidRDefault="00D464E6" w:rsidP="00D464E6">
      <w:pPr>
        <w:pStyle w:val="ListParagraph"/>
        <w:numPr>
          <w:ilvl w:val="0"/>
          <w:numId w:val="149"/>
        </w:numPr>
        <w:rPr>
          <w:rFonts w:ascii="Symbol" w:hAnsi="Symbol"/>
        </w:rPr>
      </w:pPr>
      <w:r>
        <w:t>constant tiredness</w:t>
      </w:r>
    </w:p>
    <w:p w14:paraId="3FE5E9D3" w14:textId="77777777" w:rsidR="00D464E6" w:rsidRPr="00D464E6" w:rsidRDefault="00D464E6" w:rsidP="00D464E6">
      <w:pPr>
        <w:pStyle w:val="ListParagraph"/>
        <w:numPr>
          <w:ilvl w:val="0"/>
          <w:numId w:val="149"/>
        </w:numPr>
        <w:rPr>
          <w:rFonts w:ascii="Symbol" w:hAnsi="Symbol"/>
        </w:rPr>
      </w:pPr>
      <w:r>
        <w:t>poor state of</w:t>
      </w:r>
      <w:r w:rsidRPr="00D464E6">
        <w:rPr>
          <w:spacing w:val="-2"/>
        </w:rPr>
        <w:t xml:space="preserve"> </w:t>
      </w:r>
      <w:r>
        <w:t>clothing</w:t>
      </w:r>
    </w:p>
    <w:p w14:paraId="7248152C" w14:textId="77777777" w:rsidR="00D464E6" w:rsidRPr="00D464E6" w:rsidRDefault="00D464E6" w:rsidP="00D464E6">
      <w:pPr>
        <w:pStyle w:val="ListParagraph"/>
        <w:numPr>
          <w:ilvl w:val="0"/>
          <w:numId w:val="149"/>
        </w:numPr>
        <w:rPr>
          <w:rFonts w:ascii="Symbol" w:hAnsi="Symbol"/>
        </w:rPr>
      </w:pPr>
      <w:r>
        <w:t>emaciation</w:t>
      </w:r>
    </w:p>
    <w:p w14:paraId="52612ACD" w14:textId="77777777" w:rsidR="00D464E6" w:rsidRPr="00D464E6" w:rsidRDefault="00D464E6" w:rsidP="00D464E6">
      <w:pPr>
        <w:pStyle w:val="ListParagraph"/>
        <w:numPr>
          <w:ilvl w:val="0"/>
          <w:numId w:val="149"/>
        </w:numPr>
        <w:rPr>
          <w:rFonts w:ascii="Symbol" w:hAnsi="Symbol"/>
        </w:rPr>
      </w:pPr>
      <w:r>
        <w:t>untreated medical problems</w:t>
      </w:r>
    </w:p>
    <w:p w14:paraId="74B3D103" w14:textId="77777777" w:rsidR="00D464E6" w:rsidRPr="00D464E6" w:rsidRDefault="00D464E6" w:rsidP="00D464E6">
      <w:pPr>
        <w:pStyle w:val="ListParagraph"/>
        <w:numPr>
          <w:ilvl w:val="0"/>
          <w:numId w:val="149"/>
        </w:numPr>
        <w:rPr>
          <w:rFonts w:ascii="Symbol" w:hAnsi="Symbol"/>
        </w:rPr>
      </w:pPr>
      <w:r>
        <w:t>no social relationships</w:t>
      </w:r>
    </w:p>
    <w:p w14:paraId="3166586D" w14:textId="77777777" w:rsidR="00D464E6" w:rsidRPr="00D464E6" w:rsidRDefault="00D464E6" w:rsidP="00D464E6">
      <w:pPr>
        <w:pStyle w:val="ListParagraph"/>
        <w:numPr>
          <w:ilvl w:val="0"/>
          <w:numId w:val="149"/>
        </w:numPr>
        <w:rPr>
          <w:rFonts w:ascii="Symbol" w:hAnsi="Symbol"/>
        </w:rPr>
      </w:pPr>
      <w:r>
        <w:t>compulsive</w:t>
      </w:r>
      <w:r w:rsidRPr="00D464E6">
        <w:rPr>
          <w:spacing w:val="-2"/>
        </w:rPr>
        <w:t xml:space="preserve"> </w:t>
      </w:r>
      <w:r>
        <w:t>scavenging</w:t>
      </w:r>
    </w:p>
    <w:p w14:paraId="3E5B1C7F" w14:textId="77777777" w:rsidR="00D464E6" w:rsidRPr="00D464E6" w:rsidRDefault="00D464E6" w:rsidP="00D464E6">
      <w:pPr>
        <w:pStyle w:val="ListParagraph"/>
        <w:numPr>
          <w:ilvl w:val="0"/>
          <w:numId w:val="149"/>
        </w:numPr>
        <w:rPr>
          <w:rFonts w:ascii="Symbol" w:hAnsi="Symbol"/>
        </w:rPr>
      </w:pPr>
      <w:r>
        <w:t>destructive</w:t>
      </w:r>
      <w:r w:rsidRPr="00D464E6">
        <w:rPr>
          <w:spacing w:val="-2"/>
        </w:rPr>
        <w:t xml:space="preserve"> </w:t>
      </w:r>
      <w:r>
        <w:t>tendencies.</w:t>
      </w:r>
    </w:p>
    <w:p w14:paraId="4861183E" w14:textId="77777777" w:rsidR="00D464E6" w:rsidRPr="00D464E6" w:rsidRDefault="00D464E6" w:rsidP="00D464E6">
      <w:pPr>
        <w:pStyle w:val="ListParagraph"/>
        <w:numPr>
          <w:ilvl w:val="0"/>
          <w:numId w:val="149"/>
        </w:numPr>
        <w:rPr>
          <w:rFonts w:ascii="Symbol" w:hAnsi="Symbol"/>
        </w:rPr>
      </w:pPr>
      <w:r>
        <w:t>self-harm and suicide</w:t>
      </w:r>
      <w:r w:rsidRPr="00D464E6">
        <w:rPr>
          <w:spacing w:val="-1"/>
        </w:rPr>
        <w:t xml:space="preserve"> </w:t>
      </w:r>
      <w:r>
        <w:t>attempts</w:t>
      </w:r>
    </w:p>
    <w:p w14:paraId="4FEBCFC6" w14:textId="77777777" w:rsidR="00D464E6" w:rsidRPr="00D464E6" w:rsidRDefault="00D464E6" w:rsidP="00D464E6">
      <w:pPr>
        <w:rPr>
          <w:rFonts w:ascii="Symbol" w:hAnsi="Symbol"/>
        </w:rPr>
      </w:pPr>
    </w:p>
    <w:p w14:paraId="248EC330" w14:textId="77777777" w:rsidR="00D464E6" w:rsidRPr="00D464E6" w:rsidRDefault="00D464E6" w:rsidP="00D464E6">
      <w:pPr>
        <w:pStyle w:val="Heading2"/>
        <w:numPr>
          <w:ilvl w:val="1"/>
          <w:numId w:val="98"/>
        </w:numPr>
      </w:pPr>
      <w:bookmarkStart w:id="44" w:name="_Toc188526747"/>
      <w:r w:rsidRPr="00D464E6">
        <w:t>Child Sexual Exploitation and Online Exploitation</w:t>
      </w:r>
      <w:bookmarkEnd w:id="44"/>
    </w:p>
    <w:p w14:paraId="13E2BD44" w14:textId="77777777" w:rsidR="00D464E6" w:rsidRDefault="00D464E6" w:rsidP="00D464E6">
      <w:r>
        <w:t xml:space="preserve">Child sexual exploitation is a form of abuse, which may involve physical contact, including assault by penetration (for example, rape or oral sex) or non-penetrative acts such as masturbation, kissing, rubbing and touching outside clothing. It may include non-contact activities, such as involving children/young people in the production of sexual images, forcing children/young people to look at sexual images or watch sexual activities, encouraging children/young people to behave in sexually inappropriate ways </w:t>
      </w:r>
      <w:r>
        <w:lastRenderedPageBreak/>
        <w:t>or grooming a child/young people in preparation for abuse (including via the internet). The definition of child sexual exploitation is as follows:</w:t>
      </w:r>
    </w:p>
    <w:p w14:paraId="7C838F59" w14:textId="77777777" w:rsidR="00D464E6" w:rsidRDefault="00D464E6" w:rsidP="00D464E6"/>
    <w:p w14:paraId="5E1F4BA1" w14:textId="77777777" w:rsidR="00D464E6" w:rsidRPr="004462EC" w:rsidRDefault="00D464E6" w:rsidP="00D464E6">
      <w:pPr>
        <w:pStyle w:val="BodyText"/>
        <w:ind w:hanging="9"/>
      </w:pPr>
      <w:r w:rsidRPr="004462EC">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14:paraId="71A55AE4" w14:textId="77777777" w:rsidR="00D464E6" w:rsidRDefault="00D464E6" w:rsidP="00D464E6"/>
    <w:p w14:paraId="6F9CE33F" w14:textId="77777777" w:rsidR="00D464E6" w:rsidRDefault="00D464E6" w:rsidP="00D464E6">
      <w:pPr>
        <w:spacing w:after="240"/>
      </w:pPr>
      <w:r>
        <w:t>Child sexual exploitation can occur through the use of technology without the child/young person’s immediate recognition, for example, the persuasion to post sexual images on the internet/mobile phones with no immediate payment or gain. Those exploiting the child/young person have power over them by virtue of their age, gender, intellect, physical strength and/or economic or other resources.  Online sexual exploitation includes:</w:t>
      </w:r>
    </w:p>
    <w:p w14:paraId="70C6E2D7" w14:textId="77777777" w:rsidR="00D464E6" w:rsidRPr="00D464E6" w:rsidRDefault="00D464E6" w:rsidP="00D464E6">
      <w:pPr>
        <w:pStyle w:val="ListParagraph"/>
        <w:numPr>
          <w:ilvl w:val="0"/>
          <w:numId w:val="151"/>
        </w:numPr>
        <w:rPr>
          <w:rFonts w:ascii="Symbol" w:hAnsi="Symbol"/>
        </w:rPr>
      </w:pPr>
      <w:r>
        <w:t>befriending through online chat rooms/messaging</w:t>
      </w:r>
      <w:r w:rsidRPr="00D464E6">
        <w:rPr>
          <w:spacing w:val="-4"/>
        </w:rPr>
        <w:t xml:space="preserve"> </w:t>
      </w:r>
      <w:r>
        <w:t>services</w:t>
      </w:r>
    </w:p>
    <w:p w14:paraId="18F95528" w14:textId="77777777" w:rsidR="00D464E6" w:rsidRPr="00D464E6" w:rsidRDefault="00D464E6" w:rsidP="00D464E6">
      <w:pPr>
        <w:pStyle w:val="ListParagraph"/>
        <w:numPr>
          <w:ilvl w:val="0"/>
          <w:numId w:val="151"/>
        </w:numPr>
        <w:rPr>
          <w:rFonts w:ascii="Symbol" w:hAnsi="Symbol"/>
        </w:rPr>
      </w:pPr>
      <w:r>
        <w:t>online grooming techniques, e.g., stalking, identity pretence, false promises, e.g., meeting celebrities, tickets,</w:t>
      </w:r>
      <w:r w:rsidRPr="00D464E6">
        <w:rPr>
          <w:spacing w:val="2"/>
        </w:rPr>
        <w:t xml:space="preserve"> </w:t>
      </w:r>
      <w:r>
        <w:t>gifts</w:t>
      </w:r>
    </w:p>
    <w:p w14:paraId="3044AD88" w14:textId="77777777" w:rsidR="00D464E6" w:rsidRPr="00D464E6" w:rsidRDefault="00D464E6" w:rsidP="00D464E6">
      <w:pPr>
        <w:pStyle w:val="ListParagraph"/>
        <w:numPr>
          <w:ilvl w:val="0"/>
          <w:numId w:val="151"/>
        </w:numPr>
        <w:rPr>
          <w:rFonts w:ascii="Symbol" w:hAnsi="Symbol"/>
        </w:rPr>
      </w:pPr>
      <w:r>
        <w:t>asking children/young people to take and share indecent images of</w:t>
      </w:r>
      <w:r w:rsidRPr="00D464E6">
        <w:rPr>
          <w:spacing w:val="-20"/>
        </w:rPr>
        <w:t xml:space="preserve"> </w:t>
      </w:r>
      <w:r>
        <w:t>themselves</w:t>
      </w:r>
    </w:p>
    <w:p w14:paraId="55C2179E" w14:textId="77777777" w:rsidR="00D464E6" w:rsidRPr="00D464E6" w:rsidRDefault="00D464E6" w:rsidP="00D464E6">
      <w:pPr>
        <w:pStyle w:val="ListParagraph"/>
        <w:numPr>
          <w:ilvl w:val="0"/>
          <w:numId w:val="151"/>
        </w:numPr>
        <w:rPr>
          <w:rFonts w:ascii="Symbol" w:hAnsi="Symbol"/>
        </w:rPr>
      </w:pPr>
      <w:r>
        <w:t>leverage for further demands, e.g., threat to show other people recorded sexual acts by child/young</w:t>
      </w:r>
      <w:r w:rsidRPr="00D464E6">
        <w:rPr>
          <w:spacing w:val="1"/>
        </w:rPr>
        <w:t xml:space="preserve"> </w:t>
      </w:r>
      <w:r>
        <w:t>person</w:t>
      </w:r>
    </w:p>
    <w:p w14:paraId="1210E0BE" w14:textId="77777777" w:rsidR="00D464E6" w:rsidRPr="00D464E6" w:rsidRDefault="00D464E6" w:rsidP="00D464E6">
      <w:pPr>
        <w:pStyle w:val="ListParagraph"/>
        <w:numPr>
          <w:ilvl w:val="0"/>
          <w:numId w:val="151"/>
        </w:numPr>
        <w:rPr>
          <w:rFonts w:ascii="Symbol" w:hAnsi="Symbol"/>
        </w:rPr>
      </w:pPr>
      <w:r>
        <w:t>arranging offline meeting to sexually abuse child/young</w:t>
      </w:r>
      <w:r w:rsidRPr="00D464E6">
        <w:rPr>
          <w:spacing w:val="-6"/>
        </w:rPr>
        <w:t xml:space="preserve"> </w:t>
      </w:r>
      <w:r>
        <w:t>person</w:t>
      </w:r>
    </w:p>
    <w:p w14:paraId="2C8A926C" w14:textId="77777777" w:rsidR="00D464E6" w:rsidRPr="00D464E6" w:rsidRDefault="00D464E6" w:rsidP="00D464E6">
      <w:pPr>
        <w:pStyle w:val="ListParagraph"/>
        <w:numPr>
          <w:ilvl w:val="0"/>
          <w:numId w:val="151"/>
        </w:numPr>
        <w:rPr>
          <w:rFonts w:ascii="Symbol" w:hAnsi="Symbol"/>
        </w:rPr>
      </w:pPr>
      <w:r>
        <w:t>contact from perpetrators in other</w:t>
      </w:r>
      <w:r w:rsidRPr="00D464E6">
        <w:rPr>
          <w:spacing w:val="-1"/>
        </w:rPr>
        <w:t xml:space="preserve"> </w:t>
      </w:r>
      <w:r>
        <w:t>countries</w:t>
      </w:r>
    </w:p>
    <w:p w14:paraId="5B1FF1F4" w14:textId="77777777" w:rsidR="00D464E6" w:rsidRPr="00D464E6" w:rsidRDefault="00D464E6" w:rsidP="00D464E6">
      <w:pPr>
        <w:pStyle w:val="ListParagraph"/>
        <w:numPr>
          <w:ilvl w:val="0"/>
          <w:numId w:val="151"/>
        </w:numPr>
        <w:rPr>
          <w:rFonts w:ascii="Symbol" w:hAnsi="Symbol"/>
        </w:rPr>
      </w:pPr>
      <w:r>
        <w:t>messaging for extortion and the sale of drugs and other illegal</w:t>
      </w:r>
      <w:r w:rsidRPr="00D464E6">
        <w:rPr>
          <w:spacing w:val="-15"/>
        </w:rPr>
        <w:t xml:space="preserve"> </w:t>
      </w:r>
      <w:r>
        <w:t>activities</w:t>
      </w:r>
    </w:p>
    <w:p w14:paraId="73920ABC" w14:textId="77777777" w:rsidR="00D51282" w:rsidRDefault="00D51282" w:rsidP="00D464E6"/>
    <w:p w14:paraId="44B2BA1E" w14:textId="77777777" w:rsidR="00D464E6" w:rsidRDefault="00D464E6" w:rsidP="00D464E6">
      <w:r>
        <w:t>Any concerns, suspicions or allegations of abuse or harm must be reported to the designated safeguarding officer, and the safeguarding procedures must be followed.</w:t>
      </w:r>
    </w:p>
    <w:p w14:paraId="179AF96D" w14:textId="77777777" w:rsidR="00D464E6" w:rsidRDefault="00D464E6" w:rsidP="00D464E6"/>
    <w:p w14:paraId="2F5F8CFC" w14:textId="77777777" w:rsidR="00D464E6" w:rsidRPr="00D464E6" w:rsidRDefault="00D464E6" w:rsidP="00D464E6">
      <w:pPr>
        <w:pStyle w:val="Heading2"/>
        <w:numPr>
          <w:ilvl w:val="1"/>
          <w:numId w:val="98"/>
        </w:numPr>
      </w:pPr>
      <w:bookmarkStart w:id="45" w:name="_Toc188526748"/>
      <w:r w:rsidRPr="00D464E6">
        <w:t>Child Criminal Exploitation</w:t>
      </w:r>
      <w:bookmarkEnd w:id="45"/>
    </w:p>
    <w:p w14:paraId="7FB076D6" w14:textId="77777777" w:rsidR="00D464E6" w:rsidRDefault="00D464E6" w:rsidP="00D464E6">
      <w:r>
        <w:t>As set out in the Serious Violence Strategy, published by the Home Office, where an individual or group takes advantage of an imbalance of power to coerce, control, manipulate or deceive a child/young person under the age of 18 into any criminal activity:</w:t>
      </w:r>
    </w:p>
    <w:p w14:paraId="2FCBE109" w14:textId="77777777" w:rsidR="00D464E6" w:rsidRDefault="00D464E6" w:rsidP="00D464E6"/>
    <w:p w14:paraId="3B84E253" w14:textId="77777777" w:rsidR="00D464E6" w:rsidRDefault="00D464E6" w:rsidP="00D464E6">
      <w:pPr>
        <w:pStyle w:val="ListParagraph"/>
        <w:numPr>
          <w:ilvl w:val="0"/>
          <w:numId w:val="154"/>
        </w:numPr>
      </w:pPr>
      <w:r>
        <w:t>in exchange for something the victim needs or wants,</w:t>
      </w:r>
      <w:r w:rsidRPr="00D464E6">
        <w:rPr>
          <w:spacing w:val="-6"/>
        </w:rPr>
        <w:t xml:space="preserve"> </w:t>
      </w:r>
      <w:r>
        <w:t>and/or</w:t>
      </w:r>
    </w:p>
    <w:p w14:paraId="73EB4BA3" w14:textId="77777777" w:rsidR="00D464E6" w:rsidRDefault="00D464E6" w:rsidP="00D464E6">
      <w:pPr>
        <w:pStyle w:val="ListParagraph"/>
        <w:numPr>
          <w:ilvl w:val="0"/>
          <w:numId w:val="154"/>
        </w:numPr>
      </w:pPr>
      <w:r>
        <w:t>for the financial or other advantages of the perpetrator or facilitator</w:t>
      </w:r>
      <w:r w:rsidRPr="00D464E6">
        <w:rPr>
          <w:spacing w:val="-18"/>
        </w:rPr>
        <w:t xml:space="preserve"> </w:t>
      </w:r>
      <w:r>
        <w:t>and/or</w:t>
      </w:r>
    </w:p>
    <w:p w14:paraId="24C1A2FA" w14:textId="77777777" w:rsidR="00D464E6" w:rsidRDefault="00D464E6" w:rsidP="00D464E6">
      <w:pPr>
        <w:pStyle w:val="ListParagraph"/>
        <w:numPr>
          <w:ilvl w:val="0"/>
          <w:numId w:val="154"/>
        </w:numPr>
      </w:pPr>
      <w:r>
        <w:lastRenderedPageBreak/>
        <w:t>through violence or the threat of</w:t>
      </w:r>
      <w:r w:rsidRPr="00D464E6">
        <w:rPr>
          <w:spacing w:val="-5"/>
        </w:rPr>
        <w:t xml:space="preserve"> </w:t>
      </w:r>
      <w:r>
        <w:t>violence</w:t>
      </w:r>
    </w:p>
    <w:p w14:paraId="339626EA" w14:textId="77777777" w:rsidR="00D464E6" w:rsidRDefault="00D464E6" w:rsidP="00D51282"/>
    <w:p w14:paraId="225FAD89" w14:textId="77777777" w:rsidR="00D464E6" w:rsidRDefault="00D464E6" w:rsidP="00D51282">
      <w:r>
        <w:t>The victim may have been criminally exploited even if the activity appears consensual. Child criminal exploitation does not always involve physical contact; it can also occur through the use of technology. (Working Together to Safeguard Children 2018)</w:t>
      </w:r>
    </w:p>
    <w:p w14:paraId="4B912208" w14:textId="77777777" w:rsidR="00D464E6" w:rsidRDefault="00D464E6" w:rsidP="00D464E6"/>
    <w:p w14:paraId="19D36EC4" w14:textId="77777777" w:rsidR="00D51282" w:rsidRPr="00D51282" w:rsidRDefault="00D51282" w:rsidP="00D51282">
      <w:pPr>
        <w:pStyle w:val="Heading2"/>
        <w:numPr>
          <w:ilvl w:val="1"/>
          <w:numId w:val="98"/>
        </w:numPr>
      </w:pPr>
      <w:bookmarkStart w:id="46" w:name="_Toc188526749"/>
      <w:r w:rsidRPr="00D51282">
        <w:t>Abuse by Children/Young People Who Display Sexually Harmful Behaviour</w:t>
      </w:r>
      <w:bookmarkEnd w:id="46"/>
    </w:p>
    <w:p w14:paraId="5F4D1138" w14:textId="77777777" w:rsidR="00D51282" w:rsidRDefault="00D51282" w:rsidP="00D51282">
      <w:r>
        <w:t>Harmful sexual behaviour by children/young people ranges from experimentation that unintentionally goes too far, through to serious sexual assault. It sometimes involves children as young as four or five, although most of those who sexually harm others are adolescents. Usually, but not always, the child/young person causing the harm is older than the victim. Often victims are uncomfortable about what is happening and may feel they are willingly involved, but not understand that the behaviour is harmful.</w:t>
      </w:r>
    </w:p>
    <w:p w14:paraId="2A9A7E24" w14:textId="77777777" w:rsidR="00D51282" w:rsidRDefault="00D51282" w:rsidP="00D51282"/>
    <w:p w14:paraId="03E5FB08" w14:textId="77777777" w:rsidR="00D51282" w:rsidRDefault="00D51282" w:rsidP="00D51282">
      <w:r>
        <w:t>It is important to recognise that children/young people are likely to engage in some forms of sexual exploration with similar age children/young people. However, any child/young person who engages in a sex play with a much younger or more vulnerable child/young person, or who uses force, tricks or bribery to involve someone in sexual activity, is a cause for concern and we should intervene. Harmful sexual behaviour includes:</w:t>
      </w:r>
    </w:p>
    <w:p w14:paraId="28DC0E1E" w14:textId="77777777" w:rsidR="00D51282" w:rsidRDefault="00D51282" w:rsidP="00D51282"/>
    <w:p w14:paraId="1D164ED2" w14:textId="77777777" w:rsidR="00D51282" w:rsidRPr="00D51282" w:rsidRDefault="00D51282" w:rsidP="00D51282">
      <w:pPr>
        <w:pStyle w:val="ListParagraph"/>
        <w:numPr>
          <w:ilvl w:val="0"/>
          <w:numId w:val="156"/>
        </w:numPr>
        <w:spacing w:before="0"/>
        <w:rPr>
          <w:rFonts w:ascii="Symbol" w:hAnsi="Symbol"/>
          <w:sz w:val="20"/>
        </w:rPr>
      </w:pPr>
      <w:r>
        <w:t>using sexually explicit words and</w:t>
      </w:r>
      <w:r w:rsidRPr="00D51282">
        <w:rPr>
          <w:spacing w:val="-6"/>
        </w:rPr>
        <w:t xml:space="preserve"> </w:t>
      </w:r>
      <w:r>
        <w:t>phrases</w:t>
      </w:r>
    </w:p>
    <w:p w14:paraId="7BDA916C" w14:textId="77777777" w:rsidR="00D51282" w:rsidRPr="00D51282" w:rsidRDefault="00D51282" w:rsidP="00D51282">
      <w:pPr>
        <w:pStyle w:val="ListParagraph"/>
        <w:numPr>
          <w:ilvl w:val="0"/>
          <w:numId w:val="156"/>
        </w:numPr>
        <w:rPr>
          <w:rFonts w:ascii="Symbol" w:hAnsi="Symbol"/>
          <w:sz w:val="20"/>
        </w:rPr>
      </w:pPr>
      <w:r>
        <w:t>inappropriate</w:t>
      </w:r>
      <w:r w:rsidRPr="00D51282">
        <w:rPr>
          <w:spacing w:val="-4"/>
        </w:rPr>
        <w:t xml:space="preserve"> </w:t>
      </w:r>
      <w:r>
        <w:t>touching</w:t>
      </w:r>
    </w:p>
    <w:p w14:paraId="0B09D2D9" w14:textId="77777777" w:rsidR="00D51282" w:rsidRPr="00D51282" w:rsidRDefault="00D51282" w:rsidP="00D51282">
      <w:pPr>
        <w:pStyle w:val="ListParagraph"/>
        <w:numPr>
          <w:ilvl w:val="0"/>
          <w:numId w:val="156"/>
        </w:numPr>
        <w:rPr>
          <w:rFonts w:ascii="Symbol" w:hAnsi="Symbol"/>
          <w:sz w:val="20"/>
        </w:rPr>
      </w:pPr>
      <w:r>
        <w:t>using sexual violence or</w:t>
      </w:r>
      <w:r w:rsidRPr="00D51282">
        <w:rPr>
          <w:spacing w:val="-5"/>
        </w:rPr>
        <w:t xml:space="preserve"> </w:t>
      </w:r>
      <w:r>
        <w:t>threats</w:t>
      </w:r>
    </w:p>
    <w:p w14:paraId="12EA96FE" w14:textId="77777777" w:rsidR="00D51282" w:rsidRPr="00D51282" w:rsidRDefault="00D51282" w:rsidP="00D51282">
      <w:pPr>
        <w:pStyle w:val="ListParagraph"/>
        <w:numPr>
          <w:ilvl w:val="0"/>
          <w:numId w:val="156"/>
        </w:numPr>
        <w:spacing w:after="0"/>
        <w:rPr>
          <w:rFonts w:ascii="Symbol" w:hAnsi="Symbol"/>
          <w:sz w:val="20"/>
        </w:rPr>
      </w:pPr>
      <w:r>
        <w:t>full penetrative sex with other children/young people or</w:t>
      </w:r>
      <w:r w:rsidRPr="00D51282">
        <w:rPr>
          <w:spacing w:val="-9"/>
        </w:rPr>
        <w:t xml:space="preserve"> </w:t>
      </w:r>
      <w:r>
        <w:t>adults</w:t>
      </w:r>
    </w:p>
    <w:p w14:paraId="4CAF3EAD" w14:textId="77777777" w:rsidR="00D51282" w:rsidRDefault="00D51282" w:rsidP="00D51282"/>
    <w:p w14:paraId="7A0459B9" w14:textId="77777777" w:rsidR="00D51282" w:rsidRDefault="00D51282" w:rsidP="00D51282">
      <w:r>
        <w:t>Children/young people who develop harmful sexual behaviour harm themselves and others. In the same way that a power imbalance is created in other forms of child sexual exploitation, the same characteristics can be found in the behaviour of those displaying harmful sexual behaviour. This can include coercion, threats or aggression and secrecy. Often the power imbalance means the victim cannot or does not give informed consent. Power imbalance may be due to age, intellectual ability, status, physical size, gender or race. Harmful sexual behaviour can lead to criminal convictions or prosecution.</w:t>
      </w:r>
    </w:p>
    <w:p w14:paraId="13F2F71C" w14:textId="77777777" w:rsidR="00D51282" w:rsidRDefault="00D51282" w:rsidP="00D51282"/>
    <w:p w14:paraId="6AFEAC09" w14:textId="77777777" w:rsidR="00D51282" w:rsidRPr="00D51282" w:rsidRDefault="00D51282" w:rsidP="00D51282">
      <w:pPr>
        <w:pStyle w:val="ListParagraph"/>
        <w:numPr>
          <w:ilvl w:val="0"/>
          <w:numId w:val="157"/>
        </w:numPr>
        <w:spacing w:before="0" w:after="240"/>
        <w:rPr>
          <w:rFonts w:ascii="Symbol" w:hAnsi="Symbol"/>
        </w:rPr>
      </w:pPr>
      <w:r>
        <w:t>Staff must be aware that a significant number of sexual offences against children/young people are committed by their peers. Staff must be aware of the presenting risks of each child/young person in the service and should not automatically dismiss harmful sexual behaviour, if it occurs, as normal behaviour between children/young</w:t>
      </w:r>
      <w:r w:rsidRPr="00D51282">
        <w:rPr>
          <w:spacing w:val="-3"/>
        </w:rPr>
        <w:t xml:space="preserve"> </w:t>
      </w:r>
      <w:r>
        <w:t>people.</w:t>
      </w:r>
    </w:p>
    <w:p w14:paraId="471ABE52" w14:textId="77777777" w:rsidR="00D51282" w:rsidRPr="00D51282" w:rsidRDefault="00D51282" w:rsidP="00D51282">
      <w:pPr>
        <w:pStyle w:val="ListParagraph"/>
        <w:numPr>
          <w:ilvl w:val="0"/>
          <w:numId w:val="158"/>
        </w:numPr>
        <w:rPr>
          <w:rFonts w:ascii="Symbol" w:hAnsi="Symbol"/>
        </w:rPr>
      </w:pPr>
      <w:r>
        <w:t xml:space="preserve">Staff must be aware that we will be dealing with children/young people </w:t>
      </w:r>
      <w:r>
        <w:lastRenderedPageBreak/>
        <w:t>who may have already experienced trauma and may themselves be exposed to harmful sexual behaviours. They may have unmet needs and have not yet come into contact with sources of help and support. We must be mindful that while in the process of identifying and responding to their needs that other children/young people must be protected.</w:t>
      </w:r>
    </w:p>
    <w:p w14:paraId="68041C97" w14:textId="77777777" w:rsidR="00D51282" w:rsidRPr="00D51282" w:rsidRDefault="00D51282" w:rsidP="004462EC"/>
    <w:p w14:paraId="00C9ADAB" w14:textId="77777777" w:rsidR="00D51282" w:rsidRPr="00D51282" w:rsidRDefault="00D51282" w:rsidP="00D51282">
      <w:pPr>
        <w:pStyle w:val="Heading2"/>
        <w:numPr>
          <w:ilvl w:val="1"/>
          <w:numId w:val="98"/>
        </w:numPr>
      </w:pPr>
      <w:bookmarkStart w:id="47" w:name="_Toc188526750"/>
      <w:r w:rsidRPr="00D51282">
        <w:t>Domestic Abuse</w:t>
      </w:r>
      <w:bookmarkEnd w:id="47"/>
    </w:p>
    <w:p w14:paraId="5418204F" w14:textId="77777777" w:rsidR="00D51282" w:rsidRDefault="00D51282" w:rsidP="00D51282">
      <w:r>
        <w:t>The Home Office (</w:t>
      </w:r>
      <w:r w:rsidR="005D1873">
        <w:t>July 2022</w:t>
      </w:r>
      <w:r>
        <w:t>) defines domestic abuse as any incident or pattern of incidents of controlling, coercive or threatening behaviour, violence or abuse between those aged 16 or over, who are or have been intimate partners or family members regardless of gender or sexuality. This can encompass but is not limited to the following types of abuse: Psychological; Physical; Sexual; Financial; Emotional. Domestic abuse includes controlling and coercive behaviour.</w:t>
      </w:r>
    </w:p>
    <w:p w14:paraId="3C9C5077" w14:textId="77777777" w:rsidR="00D51282" w:rsidRDefault="00D51282" w:rsidP="004462EC"/>
    <w:p w14:paraId="53C7BB66" w14:textId="77777777" w:rsidR="00D51282" w:rsidRPr="00D51282" w:rsidRDefault="00D51282" w:rsidP="00D51282">
      <w:pPr>
        <w:pStyle w:val="Heading2"/>
        <w:numPr>
          <w:ilvl w:val="1"/>
          <w:numId w:val="98"/>
        </w:numPr>
        <w:tabs>
          <w:tab w:val="left" w:pos="856"/>
          <w:tab w:val="left" w:pos="857"/>
        </w:tabs>
      </w:pPr>
      <w:bookmarkStart w:id="48" w:name="5.17_Exploitation"/>
      <w:bookmarkStart w:id="49" w:name="_bookmark24"/>
      <w:bookmarkStart w:id="50" w:name="_Toc188526751"/>
      <w:bookmarkEnd w:id="48"/>
      <w:bookmarkEnd w:id="49"/>
      <w:r w:rsidRPr="00D51282">
        <w:t>Exploitation</w:t>
      </w:r>
      <w:bookmarkEnd w:id="50"/>
    </w:p>
    <w:p w14:paraId="306D0D8D" w14:textId="77777777" w:rsidR="00D51282" w:rsidRDefault="00D51282" w:rsidP="00D51282">
      <w:r>
        <w:t>Opportunistically or premeditated, unfairly manipulating someone for profit, personal gain, modern slavery, human trafficking, and radicalisation.</w:t>
      </w:r>
    </w:p>
    <w:p w14:paraId="62AD975D" w14:textId="77777777" w:rsidR="00D51282" w:rsidRDefault="00D51282" w:rsidP="004462EC"/>
    <w:p w14:paraId="3894AD04" w14:textId="77777777" w:rsidR="00D51282" w:rsidRPr="00D51282" w:rsidRDefault="00D51282" w:rsidP="00D51282">
      <w:pPr>
        <w:pStyle w:val="Heading2"/>
        <w:numPr>
          <w:ilvl w:val="1"/>
          <w:numId w:val="98"/>
        </w:numPr>
        <w:tabs>
          <w:tab w:val="left" w:pos="856"/>
          <w:tab w:val="left" w:pos="857"/>
        </w:tabs>
      </w:pPr>
      <w:bookmarkStart w:id="51" w:name="5.18_Financial_abuse"/>
      <w:bookmarkStart w:id="52" w:name="_bookmark25"/>
      <w:bookmarkStart w:id="53" w:name="_Toc188526752"/>
      <w:bookmarkEnd w:id="51"/>
      <w:bookmarkEnd w:id="52"/>
      <w:r w:rsidRPr="00D51282">
        <w:t>Financial</w:t>
      </w:r>
      <w:r w:rsidRPr="00D51282">
        <w:rPr>
          <w:spacing w:val="-3"/>
        </w:rPr>
        <w:t xml:space="preserve"> </w:t>
      </w:r>
      <w:r w:rsidRPr="00D51282">
        <w:t>Abuse</w:t>
      </w:r>
      <w:bookmarkEnd w:id="53"/>
    </w:p>
    <w:p w14:paraId="3ABE5150" w14:textId="77777777" w:rsidR="00D51282" w:rsidRDefault="00D51282" w:rsidP="00D51282">
      <w:r>
        <w:t>The use of a person’s assets and/or financial resources other than for purposes directed by her/him, and/or other than in her/his best interest. Financial abuse includes theft, exploitation, pressure in connections with wills, property, inheritance, or financial transactions, or misappropriation of property, possessions or benefits.</w:t>
      </w:r>
    </w:p>
    <w:p w14:paraId="32424241" w14:textId="77777777" w:rsidR="00D51282" w:rsidRDefault="00D51282" w:rsidP="004462EC"/>
    <w:p w14:paraId="32F48970" w14:textId="77777777" w:rsidR="00D51282" w:rsidRPr="00315AFE" w:rsidRDefault="00D51282" w:rsidP="00315AFE">
      <w:pPr>
        <w:pStyle w:val="Heading2"/>
        <w:numPr>
          <w:ilvl w:val="1"/>
          <w:numId w:val="98"/>
        </w:numPr>
        <w:tabs>
          <w:tab w:val="left" w:pos="856"/>
          <w:tab w:val="left" w:pos="857"/>
        </w:tabs>
        <w:spacing w:before="1"/>
      </w:pPr>
      <w:bookmarkStart w:id="54" w:name="5.19_Discriminatory_abuse"/>
      <w:bookmarkStart w:id="55" w:name="_bookmark26"/>
      <w:bookmarkStart w:id="56" w:name="_Toc188526753"/>
      <w:bookmarkEnd w:id="54"/>
      <w:bookmarkEnd w:id="55"/>
      <w:r w:rsidRPr="00315AFE">
        <w:t>Discriminatory</w:t>
      </w:r>
      <w:r w:rsidRPr="00315AFE">
        <w:rPr>
          <w:spacing w:val="-1"/>
        </w:rPr>
        <w:t xml:space="preserve"> </w:t>
      </w:r>
      <w:r w:rsidRPr="00315AFE">
        <w:t>Abuse</w:t>
      </w:r>
      <w:bookmarkEnd w:id="56"/>
    </w:p>
    <w:p w14:paraId="6A494EA6" w14:textId="77777777" w:rsidR="00D51282" w:rsidRDefault="00D51282" w:rsidP="00315AFE">
      <w:r w:rsidRPr="00315AFE">
        <w:t>Discriminatory abuse includes racist or sexual remarks, comments based on a person’s impairment, disability, age or illness and other forms of harassment, slurs, or similar treatment. This may also include isolation or withdrawal from religious or cultural activity, services or supportive networks, (No Secrets 2000) Culture, religion, politics and sexual</w:t>
      </w:r>
      <w:r w:rsidR="00315AFE" w:rsidRPr="00315AFE">
        <w:t xml:space="preserve"> </w:t>
      </w:r>
      <w:r w:rsidRPr="00315AFE">
        <w:t>orientation, discrimination that is based on persons disability or age and Hate crime. Discrimination can be in two</w:t>
      </w:r>
      <w:r>
        <w:t xml:space="preserve"> forms:</w:t>
      </w:r>
    </w:p>
    <w:p w14:paraId="195B22A7" w14:textId="77777777" w:rsidR="00D51282" w:rsidRPr="00315AFE" w:rsidRDefault="00D51282" w:rsidP="00315AFE">
      <w:pPr>
        <w:pStyle w:val="ListParagraph"/>
        <w:numPr>
          <w:ilvl w:val="0"/>
          <w:numId w:val="160"/>
        </w:numPr>
        <w:rPr>
          <w:rFonts w:ascii="Symbol" w:hAnsi="Symbol"/>
        </w:rPr>
      </w:pPr>
      <w:r>
        <w:t>Direct - when a person with a protected characteristic is treated less favourably than others.</w:t>
      </w:r>
    </w:p>
    <w:p w14:paraId="584D2D2B" w14:textId="77777777" w:rsidR="00D51282" w:rsidRPr="00315AFE" w:rsidRDefault="00D51282" w:rsidP="00315AFE">
      <w:pPr>
        <w:pStyle w:val="ListParagraph"/>
        <w:numPr>
          <w:ilvl w:val="0"/>
          <w:numId w:val="160"/>
        </w:numPr>
        <w:rPr>
          <w:rFonts w:ascii="Symbol" w:hAnsi="Symbol"/>
        </w:rPr>
      </w:pPr>
      <w:r>
        <w:t>Indirect - when a person with a protected characteristic is placed at an unfair disadvantage by putting rules or arrangements in place that apply to everyone. Consideration should be given to harassment and</w:t>
      </w:r>
      <w:r w:rsidRPr="00315AFE">
        <w:rPr>
          <w:spacing w:val="-13"/>
        </w:rPr>
        <w:t xml:space="preserve"> </w:t>
      </w:r>
      <w:r>
        <w:t>victimisation.</w:t>
      </w:r>
    </w:p>
    <w:p w14:paraId="23CAB5EC" w14:textId="77777777" w:rsidR="00D51282" w:rsidRDefault="00D51282" w:rsidP="004462EC"/>
    <w:p w14:paraId="32B1D668" w14:textId="77777777" w:rsidR="00D51282" w:rsidRDefault="00D51282" w:rsidP="007264B8">
      <w:pPr>
        <w:pStyle w:val="Heading2"/>
        <w:numPr>
          <w:ilvl w:val="1"/>
          <w:numId w:val="98"/>
        </w:numPr>
      </w:pPr>
      <w:bookmarkStart w:id="57" w:name="5.20_Radicalisation"/>
      <w:bookmarkStart w:id="58" w:name="_bookmark27"/>
      <w:bookmarkStart w:id="59" w:name="_Toc188526754"/>
      <w:bookmarkEnd w:id="57"/>
      <w:bookmarkEnd w:id="58"/>
      <w:r>
        <w:t>Radicalisation</w:t>
      </w:r>
      <w:bookmarkEnd w:id="59"/>
    </w:p>
    <w:p w14:paraId="6B7B2C0B" w14:textId="77777777" w:rsidR="00D51282" w:rsidRDefault="00D51282" w:rsidP="007264B8">
      <w:r>
        <w:t xml:space="preserve">Radicalisation ‘refers to the process by which a person comes to support </w:t>
      </w:r>
      <w:r>
        <w:lastRenderedPageBreak/>
        <w:t>terrorism and forms of extremism leading to terrorism’ (Prevent HM Govt. 2011). The organisation recognises that there is a threat of terrorism and understands that many terrorists are radicalised in the course of their contact with others. The UK government Prevention strategy (2011), which is a key aspect of safeguarding, outlines the commitment to be made by the healthcare sector in ensuring that threats of this kind are understood and responded to. Also, ‘Channel’ is a supportive multi-agency process, designed to safeguard those individuals who may be vulnerable to being drawn into any form of</w:t>
      </w:r>
      <w:r>
        <w:rPr>
          <w:spacing w:val="-16"/>
        </w:rPr>
        <w:t xml:space="preserve"> </w:t>
      </w:r>
      <w:r>
        <w:t>terrorism.</w:t>
      </w:r>
    </w:p>
    <w:p w14:paraId="6F55A126" w14:textId="77777777" w:rsidR="00D51282" w:rsidRDefault="00D51282" w:rsidP="004462EC"/>
    <w:p w14:paraId="43141216" w14:textId="77777777" w:rsidR="00D51282" w:rsidRDefault="00D51282" w:rsidP="007264B8">
      <w:pPr>
        <w:pStyle w:val="Heading2"/>
        <w:numPr>
          <w:ilvl w:val="1"/>
          <w:numId w:val="98"/>
        </w:numPr>
      </w:pPr>
      <w:bookmarkStart w:id="60" w:name="5.21_Modern_slavery_or_human_trafficking"/>
      <w:bookmarkStart w:id="61" w:name="_bookmark28"/>
      <w:bookmarkStart w:id="62" w:name="_Toc188526755"/>
      <w:bookmarkEnd w:id="60"/>
      <w:bookmarkEnd w:id="61"/>
      <w:r>
        <w:t xml:space="preserve">Modern </w:t>
      </w:r>
      <w:r w:rsidR="007264B8">
        <w:t>Slavery or Human</w:t>
      </w:r>
      <w:r w:rsidR="007264B8">
        <w:rPr>
          <w:spacing w:val="-5"/>
        </w:rPr>
        <w:t xml:space="preserve"> </w:t>
      </w:r>
      <w:r w:rsidR="007264B8">
        <w:t>Trafficking</w:t>
      </w:r>
      <w:bookmarkEnd w:id="62"/>
    </w:p>
    <w:p w14:paraId="7406A364" w14:textId="77777777" w:rsidR="00D51282" w:rsidRDefault="00D51282" w:rsidP="007264B8">
      <w:pPr>
        <w:spacing w:after="240"/>
      </w:pPr>
      <w:r>
        <w:t>A person commits an offence if:</w:t>
      </w:r>
    </w:p>
    <w:p w14:paraId="3DB72585" w14:textId="77777777" w:rsidR="00D51282" w:rsidRPr="007264B8" w:rsidRDefault="00D51282" w:rsidP="007264B8">
      <w:pPr>
        <w:pStyle w:val="ListParagraph"/>
        <w:numPr>
          <w:ilvl w:val="0"/>
          <w:numId w:val="162"/>
        </w:numPr>
        <w:spacing w:after="240"/>
        <w:rPr>
          <w:rFonts w:ascii="Symbol" w:hAnsi="Symbol"/>
        </w:rPr>
      </w:pPr>
      <w:r>
        <w:t>The person holds another person in slavery or servitude, and the circumstances are such that the person knows or ought to know that the other person is held in slavery or servitude,</w:t>
      </w:r>
      <w:r w:rsidRPr="007264B8">
        <w:rPr>
          <w:spacing w:val="-3"/>
        </w:rPr>
        <w:t xml:space="preserve"> </w:t>
      </w:r>
      <w:r>
        <w:t>or</w:t>
      </w:r>
    </w:p>
    <w:p w14:paraId="36273243" w14:textId="77777777" w:rsidR="00D51282" w:rsidRPr="007264B8" w:rsidRDefault="00D51282" w:rsidP="007264B8">
      <w:pPr>
        <w:pStyle w:val="ListParagraph"/>
        <w:numPr>
          <w:ilvl w:val="0"/>
          <w:numId w:val="162"/>
        </w:numPr>
        <w:rPr>
          <w:rFonts w:ascii="Symbol" w:hAnsi="Symbol"/>
        </w:rPr>
      </w:pPr>
      <w:r>
        <w:t>The person requires another person to perform forced or compulsory labour, and the circumstances are such that the person knows or ought to know that the other person is being required to perform forced or compulsory labour. There are many different characteristics that distinguish slavery from other human rights violations. However, only one needs to be present for slavery to exist. Someone is in slavery if they are:</w:t>
      </w:r>
    </w:p>
    <w:p w14:paraId="18C0111B" w14:textId="77777777" w:rsidR="00D51282" w:rsidRDefault="00D51282" w:rsidP="004462EC">
      <w:pPr>
        <w:pStyle w:val="ListParagraph"/>
        <w:numPr>
          <w:ilvl w:val="0"/>
          <w:numId w:val="165"/>
        </w:numPr>
        <w:ind w:left="1134"/>
      </w:pPr>
      <w:r>
        <w:t>Forced to work through mental or physical</w:t>
      </w:r>
      <w:r w:rsidRPr="007264B8">
        <w:rPr>
          <w:spacing w:val="-6"/>
        </w:rPr>
        <w:t xml:space="preserve"> </w:t>
      </w:r>
      <w:r>
        <w:t>threat;</w:t>
      </w:r>
    </w:p>
    <w:p w14:paraId="1B5CE757" w14:textId="77777777" w:rsidR="00D51282" w:rsidRDefault="00D51282" w:rsidP="004462EC">
      <w:pPr>
        <w:pStyle w:val="ListParagraph"/>
        <w:numPr>
          <w:ilvl w:val="0"/>
          <w:numId w:val="167"/>
        </w:numPr>
        <w:ind w:left="1134"/>
      </w:pPr>
      <w:r>
        <w:t>Owned or controlled by an ‘employer’, usually through mental or physical abuse or the threat of</w:t>
      </w:r>
      <w:r w:rsidRPr="007264B8">
        <w:rPr>
          <w:spacing w:val="-4"/>
        </w:rPr>
        <w:t xml:space="preserve"> </w:t>
      </w:r>
      <w:r>
        <w:t>abuse;</w:t>
      </w:r>
    </w:p>
    <w:p w14:paraId="5623C6BA" w14:textId="77777777" w:rsidR="00D51282" w:rsidRDefault="00D51282" w:rsidP="004462EC">
      <w:pPr>
        <w:pStyle w:val="ListParagraph"/>
        <w:numPr>
          <w:ilvl w:val="0"/>
          <w:numId w:val="169"/>
        </w:numPr>
        <w:ind w:left="1134"/>
      </w:pPr>
      <w:r>
        <w:t>Dehumanised, treated as a commodity or bought and sold as</w:t>
      </w:r>
      <w:r w:rsidRPr="007264B8">
        <w:rPr>
          <w:spacing w:val="-11"/>
        </w:rPr>
        <w:t xml:space="preserve"> </w:t>
      </w:r>
      <w:r>
        <w:t>‘property’;</w:t>
      </w:r>
    </w:p>
    <w:p w14:paraId="358BAA68" w14:textId="77777777" w:rsidR="00D51282" w:rsidRDefault="00D51282" w:rsidP="004462EC">
      <w:pPr>
        <w:pStyle w:val="ListParagraph"/>
        <w:numPr>
          <w:ilvl w:val="0"/>
          <w:numId w:val="173"/>
        </w:numPr>
        <w:ind w:left="1134"/>
      </w:pPr>
      <w:r>
        <w:t>Physically constrained or has restrictions placed on his/her freedom of movement. Contemporary slavery takes various forms and affects people of all ages, gender and races. Adults who are enslaved are not always subject to human trafficking. Recent court cases have found homeless adults, promised paid work opportunities enslaved and forced to work and live in</w:t>
      </w:r>
      <w:r w:rsidRPr="007264B8">
        <w:rPr>
          <w:spacing w:val="-25"/>
        </w:rPr>
        <w:t xml:space="preserve"> </w:t>
      </w:r>
      <w:r>
        <w:t>dehumanised</w:t>
      </w:r>
      <w:r w:rsidR="007264B8">
        <w:t xml:space="preserve"> </w:t>
      </w:r>
      <w:r>
        <w:t>conditions, and adults with a learning difficulty restricted in their movements and threatened to hand over their finances and work for no gains. From 1 November 2015, specified public authorities must notify the Secretary of State of any individual identified in England and Wales as a suspected victim of slavery or human trafficking, under Section 52 of the Modern Slavery Act 2015.</w:t>
      </w:r>
    </w:p>
    <w:p w14:paraId="4A1533A5" w14:textId="77777777" w:rsidR="00D51282" w:rsidRDefault="00D51282" w:rsidP="007264B8"/>
    <w:p w14:paraId="2A6B0EF2" w14:textId="77777777" w:rsidR="00D51282" w:rsidRDefault="00D51282" w:rsidP="007264B8">
      <w:pPr>
        <w:spacing w:after="240"/>
      </w:pPr>
      <w:r>
        <w:t>The main elements of human trafficking are:</w:t>
      </w:r>
    </w:p>
    <w:p w14:paraId="682910C2" w14:textId="77777777" w:rsidR="00D51282" w:rsidRPr="007264B8" w:rsidRDefault="00D51282" w:rsidP="007264B8">
      <w:pPr>
        <w:pStyle w:val="ListParagraph"/>
        <w:numPr>
          <w:ilvl w:val="0"/>
          <w:numId w:val="174"/>
        </w:numPr>
        <w:rPr>
          <w:rFonts w:ascii="Symbol" w:hAnsi="Symbol"/>
        </w:rPr>
      </w:pPr>
      <w:r>
        <w:t>The movement – recruitment, transportation, transfer, harbouring or receipt of</w:t>
      </w:r>
      <w:r w:rsidRPr="007264B8">
        <w:rPr>
          <w:spacing w:val="-21"/>
        </w:rPr>
        <w:t xml:space="preserve"> </w:t>
      </w:r>
      <w:r>
        <w:t>people</w:t>
      </w:r>
    </w:p>
    <w:p w14:paraId="0A74E12F" w14:textId="77777777" w:rsidR="00D51282" w:rsidRPr="007264B8" w:rsidRDefault="00D51282" w:rsidP="007264B8">
      <w:pPr>
        <w:pStyle w:val="ListParagraph"/>
        <w:numPr>
          <w:ilvl w:val="0"/>
          <w:numId w:val="174"/>
        </w:numPr>
        <w:rPr>
          <w:rFonts w:ascii="Symbol" w:hAnsi="Symbol"/>
        </w:rPr>
      </w:pPr>
      <w:r>
        <w:lastRenderedPageBreak/>
        <w:t>The control – threat, use of force, coercion, abduction, fraud, deception, abuse of power or vulnerability, or the giving of payments or benefits to a person in control of the</w:t>
      </w:r>
      <w:r w:rsidRPr="007264B8">
        <w:rPr>
          <w:spacing w:val="-1"/>
        </w:rPr>
        <w:t xml:space="preserve"> </w:t>
      </w:r>
      <w:r>
        <w:t>victim</w:t>
      </w:r>
    </w:p>
    <w:p w14:paraId="40EF8178" w14:textId="77777777" w:rsidR="00D51282" w:rsidRPr="007264B8" w:rsidRDefault="00D51282" w:rsidP="007264B8">
      <w:pPr>
        <w:pStyle w:val="ListParagraph"/>
        <w:numPr>
          <w:ilvl w:val="0"/>
          <w:numId w:val="174"/>
        </w:numPr>
        <w:rPr>
          <w:rFonts w:ascii="Symbol" w:hAnsi="Symbol"/>
        </w:rPr>
      </w:pPr>
      <w:r>
        <w:t>The purpose – exploitation of a person, which includes prostitution and other sexual exploitation, forced labour, slavery or similar practices, and the removal of organs. Children cannot give consent to being moved. Therefore, the coercion or deception elements do not have to be present. Countries throughout Europe translate and interpret the Palermo Protocol in different ways, so the definition of what constitutes human trafficking can differ between</w:t>
      </w:r>
      <w:r w:rsidRPr="007264B8">
        <w:rPr>
          <w:spacing w:val="-6"/>
        </w:rPr>
        <w:t xml:space="preserve"> </w:t>
      </w:r>
      <w:r>
        <w:t>nations.</w:t>
      </w:r>
    </w:p>
    <w:p w14:paraId="3F46B7AE" w14:textId="77777777" w:rsidR="00D51282" w:rsidRDefault="00D51282" w:rsidP="004462EC"/>
    <w:p w14:paraId="170154F2" w14:textId="77777777" w:rsidR="007264B8" w:rsidRDefault="007264B8" w:rsidP="007264B8">
      <w:pPr>
        <w:pStyle w:val="Heading2"/>
        <w:numPr>
          <w:ilvl w:val="1"/>
          <w:numId w:val="98"/>
        </w:numPr>
      </w:pPr>
      <w:bookmarkStart w:id="63" w:name="_Toc188526756"/>
      <w:r>
        <w:t>Female Genital</w:t>
      </w:r>
      <w:r>
        <w:rPr>
          <w:spacing w:val="-3"/>
        </w:rPr>
        <w:t xml:space="preserve"> </w:t>
      </w:r>
      <w:r>
        <w:t>Mutilation</w:t>
      </w:r>
      <w:bookmarkEnd w:id="63"/>
    </w:p>
    <w:p w14:paraId="29248D60" w14:textId="77777777" w:rsidR="007264B8" w:rsidRPr="007264B8" w:rsidRDefault="007264B8" w:rsidP="007264B8">
      <w:pPr>
        <w:pStyle w:val="ListParagraph"/>
        <w:numPr>
          <w:ilvl w:val="0"/>
          <w:numId w:val="176"/>
        </w:numPr>
        <w:spacing w:after="240"/>
        <w:rPr>
          <w:rFonts w:ascii="Symbol" w:hAnsi="Symbol"/>
        </w:rPr>
      </w:pPr>
      <w:r>
        <w:t>According to the NSPCC, Female Genital Mutilation (FGM) is the partial or total removal of external female genitalia for non-medical reasons, and it can be known as female circumcision, cutting or ‘Sunna’. Sometimes, religious, social or cultural reasons are put forward for this happening, but it is abuse and a criminal offence, to a woman or child/young person. The term covers harmful procedures to the female genitalia for non-medical purposes. There are four types of FGM and are illegal and have serious health</w:t>
      </w:r>
      <w:r w:rsidRPr="007264B8">
        <w:rPr>
          <w:spacing w:val="-2"/>
        </w:rPr>
        <w:t xml:space="preserve"> </w:t>
      </w:r>
      <w:r>
        <w:t>risks.</w:t>
      </w:r>
    </w:p>
    <w:p w14:paraId="7A505DF5" w14:textId="77777777" w:rsidR="007264B8" w:rsidRPr="007264B8" w:rsidRDefault="007264B8" w:rsidP="007264B8">
      <w:pPr>
        <w:pStyle w:val="ListParagraph"/>
        <w:numPr>
          <w:ilvl w:val="0"/>
          <w:numId w:val="177"/>
        </w:numPr>
        <w:spacing w:after="240"/>
        <w:rPr>
          <w:rFonts w:ascii="Symbol" w:hAnsi="Symbol"/>
        </w:rPr>
      </w:pPr>
      <w:r>
        <w:t>FGM ranges from pricking or cauterising the genital area, through partial or total removal of the clitoris, cutting the lips (the labia) and narrowing the vaginal opening. Someone with no medical training usually performs FGM, and no anaesthetic or antiseptic treatment is used. Victims are often forcibly restrained, and cutting is made using instruments such as a knife, pair of scissors, scalpel, glass or razor blade and serious health problems are</w:t>
      </w:r>
      <w:r w:rsidRPr="007264B8">
        <w:rPr>
          <w:spacing w:val="-2"/>
        </w:rPr>
        <w:t xml:space="preserve"> </w:t>
      </w:r>
      <w:r>
        <w:t>common.</w:t>
      </w:r>
    </w:p>
    <w:p w14:paraId="78318825" w14:textId="77777777" w:rsidR="007264B8" w:rsidRPr="007264B8" w:rsidRDefault="007264B8" w:rsidP="007264B8">
      <w:pPr>
        <w:pStyle w:val="ListParagraph"/>
        <w:numPr>
          <w:ilvl w:val="0"/>
          <w:numId w:val="177"/>
        </w:numPr>
        <w:rPr>
          <w:rFonts w:ascii="Symbol" w:hAnsi="Symbol"/>
        </w:rPr>
      </w:pPr>
      <w:r>
        <w:t xml:space="preserve">FGM has been a criminal offence in the UK since 1985, and in 2003 it also became a criminal offence for UK nationals or permanent UK residents to take their child/young person abroad to have female genital mutilation. Anyone found guilty of the offence faces a maximum penalty of 14 years in prison. FGM is a hidden crime, and it is therefore difficult to assess the scope of this. More information can be found by contacting </w:t>
      </w:r>
      <w:hyperlink r:id="rId10">
        <w:r w:rsidRPr="004462EC">
          <w:rPr>
            <w:b/>
            <w:bCs/>
          </w:rPr>
          <w:t>help@nspcc.org.uk</w:t>
        </w:r>
        <w:r w:rsidRPr="007264B8">
          <w:rPr>
            <w:color w:val="C69300"/>
          </w:rPr>
          <w:t xml:space="preserve"> </w:t>
        </w:r>
      </w:hyperlink>
      <w:r>
        <w:t>or calling 0808 800</w:t>
      </w:r>
      <w:r w:rsidRPr="007264B8">
        <w:rPr>
          <w:spacing w:val="-4"/>
        </w:rPr>
        <w:t xml:space="preserve"> </w:t>
      </w:r>
      <w:r>
        <w:t>5000.</w:t>
      </w:r>
    </w:p>
    <w:p w14:paraId="1F40F54B" w14:textId="77777777" w:rsidR="007264B8" w:rsidRPr="007264B8" w:rsidRDefault="007264B8" w:rsidP="007264B8">
      <w:pPr>
        <w:rPr>
          <w:rFonts w:ascii="Symbol" w:hAnsi="Symbol"/>
        </w:rPr>
      </w:pPr>
    </w:p>
    <w:p w14:paraId="1A0F0FD8" w14:textId="77777777" w:rsidR="007264B8" w:rsidRDefault="007264B8" w:rsidP="007264B8">
      <w:pPr>
        <w:pStyle w:val="Heading2"/>
        <w:numPr>
          <w:ilvl w:val="1"/>
          <w:numId w:val="98"/>
        </w:numPr>
      </w:pPr>
      <w:bookmarkStart w:id="64" w:name="5.23_Hate_crime"/>
      <w:bookmarkStart w:id="65" w:name="_bookmark30"/>
      <w:bookmarkStart w:id="66" w:name="_Toc188526757"/>
      <w:bookmarkEnd w:id="64"/>
      <w:bookmarkEnd w:id="65"/>
      <w:r>
        <w:t>Hate</w:t>
      </w:r>
      <w:r>
        <w:rPr>
          <w:spacing w:val="-2"/>
        </w:rPr>
        <w:t xml:space="preserve"> </w:t>
      </w:r>
      <w:r>
        <w:t>Crime</w:t>
      </w:r>
      <w:bookmarkEnd w:id="66"/>
    </w:p>
    <w:p w14:paraId="4EDFA3E4" w14:textId="77777777" w:rsidR="007264B8" w:rsidRDefault="007264B8" w:rsidP="007264B8">
      <w:r>
        <w:t>The police define Hate Crime as ‘any incident that is perceived by the victim, or any other person, to be racist, homophobic, transphobic or due to a person’s religion, belief, gender identity or disability’. It should be noted that this definition is based on the perception of the victim or anyone else and is not reliant on evidence. Also, it includes incidents that do not constitute a criminal offence.</w:t>
      </w:r>
    </w:p>
    <w:p w14:paraId="749F342C" w14:textId="77777777" w:rsidR="007264B8" w:rsidRDefault="007264B8" w:rsidP="007264B8"/>
    <w:p w14:paraId="1AA16DBA" w14:textId="77777777" w:rsidR="007264B8" w:rsidRDefault="007264B8" w:rsidP="007264B8">
      <w:pPr>
        <w:pStyle w:val="Heading2"/>
        <w:numPr>
          <w:ilvl w:val="1"/>
          <w:numId w:val="98"/>
        </w:numPr>
      </w:pPr>
      <w:bookmarkStart w:id="67" w:name="5.24_Mate_crime"/>
      <w:bookmarkStart w:id="68" w:name="_bookmark31"/>
      <w:bookmarkStart w:id="69" w:name="_Toc188526758"/>
      <w:bookmarkEnd w:id="67"/>
      <w:bookmarkEnd w:id="68"/>
      <w:r>
        <w:lastRenderedPageBreak/>
        <w:t>Mate</w:t>
      </w:r>
      <w:r>
        <w:rPr>
          <w:spacing w:val="-3"/>
        </w:rPr>
        <w:t xml:space="preserve"> </w:t>
      </w:r>
      <w:r>
        <w:t>Crime</w:t>
      </w:r>
      <w:bookmarkEnd w:id="69"/>
    </w:p>
    <w:p w14:paraId="3DFB4812" w14:textId="77777777" w:rsidR="007264B8" w:rsidRDefault="007264B8" w:rsidP="007264B8">
      <w:r>
        <w:t>A ‘mate crime’ as defined by the Safety Net Project is ‘when vulnerable people are befriended by members of the community who go on to exploit and take advantage of them. It may not be an illegal act but still has a negative effect on the individual.’ Mate crime is often difficult for police to investigate, due to its sometimes-ambiguous nature, but should be reported to the police who will make a decision about whether or not a criminal offence has been committed. Mate Crime is carried out by someone the adult knows and often happens in private. In recent years there have been several serious case reviews relating to people with a learning disability who were murdered or seriously harmed by people who purported to be their friend.</w:t>
      </w:r>
    </w:p>
    <w:p w14:paraId="6C08A9A9" w14:textId="77777777" w:rsidR="007264B8" w:rsidRDefault="007264B8" w:rsidP="004462EC"/>
    <w:p w14:paraId="2361B168" w14:textId="77777777" w:rsidR="007264B8" w:rsidRDefault="007264B8" w:rsidP="007264B8">
      <w:pPr>
        <w:pStyle w:val="Heading2"/>
        <w:numPr>
          <w:ilvl w:val="1"/>
          <w:numId w:val="98"/>
        </w:numPr>
      </w:pPr>
      <w:bookmarkStart w:id="70" w:name="5.25_Restraint"/>
      <w:bookmarkStart w:id="71" w:name="_bookmark32"/>
      <w:bookmarkStart w:id="72" w:name="_Toc188526759"/>
      <w:bookmarkEnd w:id="70"/>
      <w:bookmarkEnd w:id="71"/>
      <w:r>
        <w:t>Restraint</w:t>
      </w:r>
      <w:bookmarkEnd w:id="72"/>
    </w:p>
    <w:p w14:paraId="75DFA3BE" w14:textId="77777777" w:rsidR="007264B8" w:rsidRDefault="007264B8" w:rsidP="007264B8">
      <w:r>
        <w:t>In extreme circumstances, unlawful or inappropriate use of restraint may constitute a criminal offence. Someone is using restraint if they use force, or threaten to use force, to make someone do something they are resisting, or where an adult’s freedom of movement is restricted, whether they are resisting or not. Restraint covers a wide range of actions. It includes the use of active or passive means to ensure the person concerned does something or does not do something they want to do, for example, the use of keypads to prevent people from going where they want from a closed environment. Please also see the Physical Restraint Policy.</w:t>
      </w:r>
    </w:p>
    <w:p w14:paraId="1F999C5F" w14:textId="77777777" w:rsidR="00D51282" w:rsidRDefault="00D51282" w:rsidP="004462EC"/>
    <w:p w14:paraId="6310B503" w14:textId="77777777" w:rsidR="008F23C2" w:rsidRPr="00C063F3" w:rsidRDefault="007264B8" w:rsidP="00C063F3">
      <w:pPr>
        <w:pStyle w:val="Heading1"/>
        <w:numPr>
          <w:ilvl w:val="0"/>
          <w:numId w:val="11"/>
        </w:numPr>
      </w:pPr>
      <w:bookmarkStart w:id="73" w:name="6._Who_is_vulnerable?"/>
      <w:bookmarkStart w:id="74" w:name="_bookmark14"/>
      <w:bookmarkStart w:id="75" w:name="_Toc188526760"/>
      <w:bookmarkEnd w:id="73"/>
      <w:bookmarkEnd w:id="74"/>
      <w:r w:rsidRPr="007264B8">
        <w:t xml:space="preserve">Roles and </w:t>
      </w:r>
      <w:r w:rsidR="00D91967" w:rsidRPr="007264B8">
        <w:t>Respo</w:t>
      </w:r>
      <w:r w:rsidRPr="007264B8">
        <w:t>nsibilities</w:t>
      </w:r>
      <w:bookmarkEnd w:id="75"/>
    </w:p>
    <w:p w14:paraId="12FD1F64" w14:textId="77777777" w:rsidR="007264B8" w:rsidRDefault="007264B8" w:rsidP="007264B8">
      <w:pPr>
        <w:pStyle w:val="ListParagraph"/>
        <w:numPr>
          <w:ilvl w:val="0"/>
          <w:numId w:val="181"/>
        </w:numPr>
      </w:pPr>
      <w:r>
        <w:t>Staff have a responsibility to safeguard and promote the welfare of children/young people. This includes a responsibility to be alert to possible abuse and to record and report concerns to staff identified with safeguarding</w:t>
      </w:r>
      <w:r w:rsidRPr="007264B8">
        <w:rPr>
          <w:spacing w:val="-4"/>
        </w:rPr>
        <w:t xml:space="preserve"> </w:t>
      </w:r>
      <w:r>
        <w:t>responsibilities.</w:t>
      </w:r>
    </w:p>
    <w:p w14:paraId="13A9F701" w14:textId="77777777" w:rsidR="007264B8" w:rsidRDefault="007264B8" w:rsidP="007264B8">
      <w:pPr>
        <w:pStyle w:val="ListParagraph"/>
        <w:numPr>
          <w:ilvl w:val="0"/>
          <w:numId w:val="181"/>
        </w:numPr>
      </w:pPr>
      <w:r>
        <w:t>It is unacceptable for any member of staff to keep such concerns to themselves, including concerns about the conduct of another member of</w:t>
      </w:r>
      <w:r w:rsidRPr="007264B8">
        <w:rPr>
          <w:spacing w:val="-9"/>
        </w:rPr>
        <w:t xml:space="preserve"> </w:t>
      </w:r>
      <w:r>
        <w:t>staff.</w:t>
      </w:r>
    </w:p>
    <w:p w14:paraId="7A759343" w14:textId="77777777" w:rsidR="007264B8" w:rsidRDefault="007264B8" w:rsidP="007264B8">
      <w:pPr>
        <w:pStyle w:val="ListParagraph"/>
        <w:numPr>
          <w:ilvl w:val="0"/>
          <w:numId w:val="182"/>
        </w:numPr>
      </w:pPr>
      <w:r>
        <w:t>The designated safeguarding officer takes the lead responsibility for child safeguarding and child protection. This includes providing advice and support and information to staff as appropriate, liaising with the Local Authority and other agencies, maintaining child protection records for individual children/young people, and arranging appropriate training for staff.</w:t>
      </w:r>
    </w:p>
    <w:p w14:paraId="0B9F707F" w14:textId="77777777" w:rsidR="007264B8" w:rsidRDefault="007264B8" w:rsidP="007264B8">
      <w:pPr>
        <w:pStyle w:val="ListParagraph"/>
        <w:numPr>
          <w:ilvl w:val="0"/>
          <w:numId w:val="182"/>
        </w:numPr>
        <w:spacing w:after="0"/>
      </w:pPr>
      <w:r>
        <w:t>Any suspicion that a child/young person has been abused by a member of staff or other persons should be reported to the designated safeguarding officer who will take such steps as considered necessary to ensure the safety of the child/young person in question and any other child/young person who may be at</w:t>
      </w:r>
      <w:r w:rsidRPr="007264B8">
        <w:rPr>
          <w:spacing w:val="-11"/>
        </w:rPr>
        <w:t xml:space="preserve"> </w:t>
      </w:r>
      <w:r>
        <w:t>risk.</w:t>
      </w:r>
    </w:p>
    <w:p w14:paraId="7EAB750D" w14:textId="77777777" w:rsidR="00FF0ABE" w:rsidRDefault="00FF0ABE" w:rsidP="004462EC"/>
    <w:p w14:paraId="12B6676A" w14:textId="77777777" w:rsidR="00FF0ABE" w:rsidRDefault="00FF0ABE" w:rsidP="00FF0ABE">
      <w:pPr>
        <w:pStyle w:val="Heading2"/>
        <w:numPr>
          <w:ilvl w:val="1"/>
          <w:numId w:val="184"/>
        </w:numPr>
        <w:ind w:left="993"/>
      </w:pPr>
      <w:bookmarkStart w:id="76" w:name="_Toc188526761"/>
      <w:r>
        <w:lastRenderedPageBreak/>
        <w:t>Designated Safeguarding</w:t>
      </w:r>
      <w:r>
        <w:rPr>
          <w:spacing w:val="-3"/>
        </w:rPr>
        <w:t xml:space="preserve"> </w:t>
      </w:r>
      <w:r>
        <w:t>Officer</w:t>
      </w:r>
      <w:bookmarkEnd w:id="76"/>
    </w:p>
    <w:p w14:paraId="7AAA125D" w14:textId="77777777" w:rsidR="00FF0ABE" w:rsidRDefault="00FF0ABE" w:rsidP="00FF0ABE">
      <w:pPr>
        <w:spacing w:after="240"/>
      </w:pPr>
      <w:r>
        <w:t>The responsibilities of the designated safeguarding officer include:</w:t>
      </w:r>
    </w:p>
    <w:p w14:paraId="698F7737" w14:textId="77777777" w:rsidR="00FF0ABE" w:rsidRDefault="00FF0ABE" w:rsidP="00FF0ABE">
      <w:pPr>
        <w:pStyle w:val="ListParagraph"/>
        <w:numPr>
          <w:ilvl w:val="0"/>
          <w:numId w:val="185"/>
        </w:numPr>
      </w:pPr>
      <w:r>
        <w:t>Ensuring staff who have direct contact with children/young people are provided with safeguarding and child protection</w:t>
      </w:r>
      <w:r w:rsidRPr="00FF0ABE">
        <w:rPr>
          <w:spacing w:val="-2"/>
        </w:rPr>
        <w:t xml:space="preserve"> </w:t>
      </w:r>
      <w:r>
        <w:t>training;</w:t>
      </w:r>
    </w:p>
    <w:p w14:paraId="3FDD555E" w14:textId="77777777" w:rsidR="00FF0ABE" w:rsidRDefault="00FF0ABE" w:rsidP="00FF0ABE">
      <w:pPr>
        <w:pStyle w:val="ListParagraph"/>
        <w:numPr>
          <w:ilvl w:val="0"/>
          <w:numId w:val="185"/>
        </w:numPr>
      </w:pPr>
      <w:r>
        <w:t>Notifying the LADO of reported</w:t>
      </w:r>
      <w:r w:rsidRPr="00FF0ABE">
        <w:rPr>
          <w:spacing w:val="-6"/>
        </w:rPr>
        <w:t xml:space="preserve"> </w:t>
      </w:r>
      <w:r>
        <w:t>concerns;</w:t>
      </w:r>
    </w:p>
    <w:p w14:paraId="2920CF91" w14:textId="77777777" w:rsidR="00FF0ABE" w:rsidRDefault="00FF0ABE" w:rsidP="00FF0ABE">
      <w:pPr>
        <w:pStyle w:val="ListParagraph"/>
        <w:numPr>
          <w:ilvl w:val="0"/>
          <w:numId w:val="185"/>
        </w:numPr>
      </w:pPr>
      <w:r>
        <w:t>Informing staff of their roles and responsibilities in recognising and acting upon indicators that a child/young person’s welfare or safety may be at risk and implementing agreed</w:t>
      </w:r>
      <w:r w:rsidRPr="00FF0ABE">
        <w:rPr>
          <w:spacing w:val="1"/>
        </w:rPr>
        <w:t xml:space="preserve"> </w:t>
      </w:r>
      <w:r>
        <w:t>procedures;</w:t>
      </w:r>
    </w:p>
    <w:p w14:paraId="6AC7AE09" w14:textId="77777777" w:rsidR="00FF0ABE" w:rsidRDefault="00FF0ABE" w:rsidP="00FF0ABE">
      <w:pPr>
        <w:pStyle w:val="ListParagraph"/>
        <w:numPr>
          <w:ilvl w:val="0"/>
          <w:numId w:val="186"/>
        </w:numPr>
      </w:pPr>
      <w:r>
        <w:t>Advising and supporting staff when they encounter a child protection issue and acting as the first point of contact for child protection</w:t>
      </w:r>
      <w:r w:rsidRPr="00FF0ABE">
        <w:rPr>
          <w:spacing w:val="-7"/>
        </w:rPr>
        <w:t xml:space="preserve"> </w:t>
      </w:r>
      <w:r>
        <w:t>matters;</w:t>
      </w:r>
    </w:p>
    <w:p w14:paraId="096C9099" w14:textId="77777777" w:rsidR="00FF0ABE" w:rsidRDefault="00FF0ABE" w:rsidP="00FF0ABE">
      <w:pPr>
        <w:pStyle w:val="ListParagraph"/>
        <w:numPr>
          <w:ilvl w:val="0"/>
          <w:numId w:val="186"/>
        </w:numPr>
      </w:pPr>
      <w:r>
        <w:t>Informing the accused person (if the person is a member of staff) about the allegation as soon as possible after consulting the LADO. However, if a strategy discussion is needed or it is clear that the police or children’s social care may need to be involved, this should not be done until those agencies have been consulted and have agreed what information can be disclosed to the</w:t>
      </w:r>
      <w:r w:rsidRPr="00FF0ABE">
        <w:rPr>
          <w:spacing w:val="-6"/>
        </w:rPr>
        <w:t xml:space="preserve"> </w:t>
      </w:r>
      <w:r>
        <w:t>person;</w:t>
      </w:r>
    </w:p>
    <w:p w14:paraId="24F404B1" w14:textId="77777777" w:rsidR="00FF0ABE" w:rsidRDefault="00FF0ABE" w:rsidP="00FF0ABE">
      <w:pPr>
        <w:pStyle w:val="ListParagraph"/>
        <w:numPr>
          <w:ilvl w:val="0"/>
          <w:numId w:val="186"/>
        </w:numPr>
      </w:pPr>
      <w:r>
        <w:t>Attending and contributing to any strategy discussion and any further investigations and suspending a member of staff from duty in cases where the LADO, children’s social care and the police consider this to be</w:t>
      </w:r>
      <w:r w:rsidRPr="00FF0ABE">
        <w:rPr>
          <w:spacing w:val="-13"/>
        </w:rPr>
        <w:t xml:space="preserve"> </w:t>
      </w:r>
      <w:r>
        <w:t>necessary;</w:t>
      </w:r>
    </w:p>
    <w:p w14:paraId="4064BC3D" w14:textId="77777777" w:rsidR="00FF0ABE" w:rsidRDefault="00FF0ABE" w:rsidP="00FF0ABE">
      <w:pPr>
        <w:pStyle w:val="ListParagraph"/>
        <w:numPr>
          <w:ilvl w:val="0"/>
          <w:numId w:val="186"/>
        </w:numPr>
      </w:pPr>
      <w:r>
        <w:t>Ensuring that placing authorities and Ofsted are informed of child protection incidents and advising and informing the registered individual of child protection events;</w:t>
      </w:r>
    </w:p>
    <w:p w14:paraId="73964401" w14:textId="77777777" w:rsidR="00FF0ABE" w:rsidRDefault="00FF0ABE" w:rsidP="00FF0ABE">
      <w:pPr>
        <w:pStyle w:val="ListParagraph"/>
        <w:numPr>
          <w:ilvl w:val="0"/>
          <w:numId w:val="186"/>
        </w:numPr>
      </w:pPr>
      <w:r>
        <w:t>Monitoring the child protection case until a conclusion is agreed by all parties and ensuring accurate written records are</w:t>
      </w:r>
      <w:r w:rsidRPr="00FF0ABE">
        <w:rPr>
          <w:spacing w:val="-3"/>
        </w:rPr>
        <w:t xml:space="preserve"> </w:t>
      </w:r>
      <w:r>
        <w:t>kept;</w:t>
      </w:r>
    </w:p>
    <w:p w14:paraId="66BBBE04" w14:textId="77777777" w:rsidR="00FF0ABE" w:rsidRDefault="00FF0ABE" w:rsidP="00FF0ABE">
      <w:pPr>
        <w:pStyle w:val="ListParagraph"/>
        <w:numPr>
          <w:ilvl w:val="0"/>
          <w:numId w:val="187"/>
        </w:numPr>
      </w:pPr>
      <w:r>
        <w:t>If the complaint or allegation is about a member of staff and is such that it is clear that investigation by the police or children’s social care is not necessary, the designated safeguarding officer will discuss next steps with the LADO. Options may include taking no further action, instigating disciplinary proceedings following an investigation or deciding not to use a person’s services in</w:t>
      </w:r>
      <w:r w:rsidRPr="00FF0ABE">
        <w:rPr>
          <w:spacing w:val="-13"/>
        </w:rPr>
        <w:t xml:space="preserve"> </w:t>
      </w:r>
      <w:r>
        <w:t>future;</w:t>
      </w:r>
    </w:p>
    <w:p w14:paraId="4B758F9F" w14:textId="77777777" w:rsidR="00FF0ABE" w:rsidRDefault="00FF0ABE" w:rsidP="00FF0ABE">
      <w:pPr>
        <w:pStyle w:val="ListParagraph"/>
        <w:numPr>
          <w:ilvl w:val="0"/>
          <w:numId w:val="188"/>
        </w:numPr>
      </w:pPr>
      <w:r>
        <w:t>Where a case has been concluded, and an allegation against a member of staff has been substantiated, the designated safeguarding officer will discuss with the LADO as to whether a referral to the Disclosure and Barring Service is</w:t>
      </w:r>
      <w:r w:rsidRPr="00FF0ABE">
        <w:rPr>
          <w:spacing w:val="-13"/>
        </w:rPr>
        <w:t xml:space="preserve"> </w:t>
      </w:r>
      <w:r>
        <w:t>required;</w:t>
      </w:r>
    </w:p>
    <w:p w14:paraId="78139D60" w14:textId="77777777" w:rsidR="00FF0ABE" w:rsidRDefault="00FF0ABE" w:rsidP="00FF0ABE">
      <w:pPr>
        <w:pStyle w:val="ListParagraph"/>
        <w:numPr>
          <w:ilvl w:val="0"/>
          <w:numId w:val="188"/>
        </w:numPr>
      </w:pPr>
      <w:r>
        <w:t>At the conclusion of a case the designated safeguarding officer will review the circumstances of the case to determine whether there are any improvements to be made to help prevent similar events in the</w:t>
      </w:r>
      <w:r w:rsidRPr="00FF0ABE">
        <w:rPr>
          <w:spacing w:val="-5"/>
        </w:rPr>
        <w:t xml:space="preserve"> </w:t>
      </w:r>
      <w:r>
        <w:t>future;</w:t>
      </w:r>
    </w:p>
    <w:p w14:paraId="23896B2E" w14:textId="77777777" w:rsidR="00FF0ABE" w:rsidRDefault="00FF0ABE" w:rsidP="00A2715D">
      <w:pPr>
        <w:pStyle w:val="ListParagraph"/>
        <w:numPr>
          <w:ilvl w:val="0"/>
          <w:numId w:val="189"/>
        </w:numPr>
      </w:pPr>
      <w:r>
        <w:t>The designated safeguarding officer will monitor the services safeguarding and child protection policies and procedures on an annual</w:t>
      </w:r>
      <w:r w:rsidRPr="00FF0ABE">
        <w:rPr>
          <w:spacing w:val="-5"/>
        </w:rPr>
        <w:t xml:space="preserve"> </w:t>
      </w:r>
      <w:r>
        <w:t>basis.</w:t>
      </w:r>
    </w:p>
    <w:p w14:paraId="69E18E90" w14:textId="77777777" w:rsidR="00FF0ABE" w:rsidRDefault="00FF0ABE" w:rsidP="00FF0ABE">
      <w:pPr>
        <w:pStyle w:val="Heading2"/>
        <w:numPr>
          <w:ilvl w:val="1"/>
          <w:numId w:val="184"/>
        </w:numPr>
        <w:ind w:left="993"/>
      </w:pPr>
      <w:bookmarkStart w:id="77" w:name="6.2_Staff"/>
      <w:bookmarkStart w:id="78" w:name="_bookmark35"/>
      <w:bookmarkStart w:id="79" w:name="_Toc188526762"/>
      <w:bookmarkEnd w:id="77"/>
      <w:bookmarkEnd w:id="78"/>
      <w:r>
        <w:lastRenderedPageBreak/>
        <w:t>Staff</w:t>
      </w:r>
      <w:bookmarkEnd w:id="79"/>
    </w:p>
    <w:p w14:paraId="0D2715C3" w14:textId="77777777" w:rsidR="00FF0ABE" w:rsidRDefault="00FF0ABE" w:rsidP="00FF0ABE">
      <w:r>
        <w:t>Staff responsibilities includes, but not limited to:</w:t>
      </w:r>
    </w:p>
    <w:p w14:paraId="2F7A9F73" w14:textId="77777777" w:rsidR="00FF0ABE" w:rsidRDefault="00FF0ABE" w:rsidP="00FF0ABE">
      <w:pPr>
        <w:pStyle w:val="ListParagraph"/>
        <w:numPr>
          <w:ilvl w:val="0"/>
          <w:numId w:val="191"/>
        </w:numPr>
      </w:pPr>
      <w:r>
        <w:t>respond in accordance with the home’s procedures to every case of alleged abuse or neglect and report to the designated safeguarding</w:t>
      </w:r>
      <w:r w:rsidRPr="00FF0ABE">
        <w:rPr>
          <w:spacing w:val="-10"/>
        </w:rPr>
        <w:t xml:space="preserve"> </w:t>
      </w:r>
      <w:r>
        <w:t>officer.</w:t>
      </w:r>
    </w:p>
    <w:p w14:paraId="0E43CECE" w14:textId="77777777" w:rsidR="00FF0ABE" w:rsidRDefault="00FF0ABE" w:rsidP="00FF0ABE">
      <w:pPr>
        <w:pStyle w:val="ListParagraph"/>
        <w:numPr>
          <w:ilvl w:val="0"/>
          <w:numId w:val="191"/>
        </w:numPr>
      </w:pPr>
      <w:r>
        <w:t>if the manager or senior staff are the subject of an allegation and the staff member does not feel they can refer to the registered individual, the staff member can refer directly to LADO or</w:t>
      </w:r>
      <w:r w:rsidRPr="00FF0ABE">
        <w:rPr>
          <w:spacing w:val="-4"/>
        </w:rPr>
        <w:t xml:space="preserve"> </w:t>
      </w:r>
      <w:r>
        <w:t>Ofsted</w:t>
      </w:r>
    </w:p>
    <w:p w14:paraId="5A616803" w14:textId="77777777" w:rsidR="00FF0ABE" w:rsidRDefault="00FF0ABE" w:rsidP="00FF0ABE">
      <w:pPr>
        <w:pStyle w:val="ListParagraph"/>
        <w:numPr>
          <w:ilvl w:val="0"/>
          <w:numId w:val="191"/>
        </w:numPr>
      </w:pPr>
      <w:r>
        <w:t>record details of their involvement in child protection</w:t>
      </w:r>
      <w:r w:rsidRPr="00FF0ABE">
        <w:rPr>
          <w:spacing w:val="-9"/>
        </w:rPr>
        <w:t xml:space="preserve"> </w:t>
      </w:r>
      <w:r>
        <w:t>investigations</w:t>
      </w:r>
    </w:p>
    <w:p w14:paraId="65E01740" w14:textId="77777777" w:rsidR="00FF0ABE" w:rsidRDefault="00FF0ABE" w:rsidP="00FF0ABE">
      <w:pPr>
        <w:pStyle w:val="ListParagraph"/>
        <w:numPr>
          <w:ilvl w:val="0"/>
          <w:numId w:val="192"/>
        </w:numPr>
      </w:pPr>
      <w:r>
        <w:t>cooperate fully in the process and provide evidence as</w:t>
      </w:r>
      <w:r w:rsidRPr="00FF0ABE">
        <w:rPr>
          <w:spacing w:val="-11"/>
        </w:rPr>
        <w:t xml:space="preserve"> </w:t>
      </w:r>
      <w:r>
        <w:t>directed</w:t>
      </w:r>
    </w:p>
    <w:p w14:paraId="60E8DC1F" w14:textId="77777777" w:rsidR="00FF0ABE" w:rsidRDefault="00FF0ABE" w:rsidP="00FF0ABE">
      <w:pPr>
        <w:pStyle w:val="ListParagraph"/>
        <w:numPr>
          <w:ilvl w:val="0"/>
          <w:numId w:val="192"/>
        </w:numPr>
      </w:pPr>
      <w:r>
        <w:t>follow the guidelines stringently within safer recruitment policy to minimise the risk of child protection or safeguarding issues when recruiting new</w:t>
      </w:r>
      <w:r w:rsidRPr="00FF0ABE">
        <w:rPr>
          <w:spacing w:val="-8"/>
        </w:rPr>
        <w:t xml:space="preserve"> </w:t>
      </w:r>
      <w:r>
        <w:t>staff</w:t>
      </w:r>
    </w:p>
    <w:p w14:paraId="6051845A" w14:textId="77777777" w:rsidR="00FF0ABE" w:rsidRDefault="00FF0ABE" w:rsidP="00FF0ABE">
      <w:pPr>
        <w:pStyle w:val="ListParagraph"/>
        <w:numPr>
          <w:ilvl w:val="0"/>
          <w:numId w:val="192"/>
        </w:numPr>
      </w:pPr>
      <w:r>
        <w:t>pass on concerns of child protection, safeguarding and misuse of</w:t>
      </w:r>
      <w:r w:rsidRPr="00FF0ABE">
        <w:rPr>
          <w:spacing w:val="-15"/>
        </w:rPr>
        <w:t xml:space="preserve"> </w:t>
      </w:r>
      <w:r>
        <w:t>power</w:t>
      </w:r>
    </w:p>
    <w:p w14:paraId="324F4A89" w14:textId="77777777" w:rsidR="00FF0ABE" w:rsidRDefault="00FF0ABE" w:rsidP="004462EC"/>
    <w:p w14:paraId="26EB3B71" w14:textId="77777777" w:rsidR="00FF0ABE" w:rsidRDefault="00FF0ABE" w:rsidP="00FF0ABE">
      <w:r>
        <w:t>No employee exercising their responsibilities under this procedure and in good faith will be penalised for doing so. Any attempt to victimise employees for raising genuine concerns or to prevent such concerns being raised will be regarded as a disciplinary matter.</w:t>
      </w:r>
    </w:p>
    <w:p w14:paraId="29543771" w14:textId="77777777" w:rsidR="008B0EA7" w:rsidRDefault="008B0EA7" w:rsidP="007264B8"/>
    <w:p w14:paraId="1EDFB847" w14:textId="77777777" w:rsidR="008F23C2" w:rsidRPr="008B0EA7" w:rsidRDefault="00FF0ABE" w:rsidP="00424C83">
      <w:pPr>
        <w:pStyle w:val="Heading1"/>
        <w:numPr>
          <w:ilvl w:val="0"/>
          <w:numId w:val="11"/>
        </w:numPr>
        <w:tabs>
          <w:tab w:val="left" w:pos="786"/>
          <w:tab w:val="left" w:pos="787"/>
        </w:tabs>
      </w:pPr>
      <w:bookmarkStart w:id="80" w:name="7._The_Internet"/>
      <w:bookmarkStart w:id="81" w:name="_bookmark15"/>
      <w:bookmarkStart w:id="82" w:name="_Toc188526763"/>
      <w:bookmarkEnd w:id="80"/>
      <w:bookmarkEnd w:id="81"/>
      <w:r w:rsidRPr="00FF0ABE">
        <w:rPr>
          <w:szCs w:val="32"/>
        </w:rPr>
        <w:t>Confidentiality</w:t>
      </w:r>
      <w:bookmarkEnd w:id="82"/>
    </w:p>
    <w:p w14:paraId="07AD478D" w14:textId="77777777" w:rsidR="00FF0ABE" w:rsidRDefault="00FF0ABE" w:rsidP="00FF0ABE">
      <w:pPr>
        <w:pStyle w:val="ListParagraph"/>
        <w:numPr>
          <w:ilvl w:val="0"/>
          <w:numId w:val="193"/>
        </w:numPr>
      </w:pPr>
      <w:r>
        <w:t>We recognise that matters relating to safeguarding and child protection are highly confidential, and the designated safeguarding officer will share information on a ‘need to know, what and when’</w:t>
      </w:r>
      <w:r w:rsidRPr="00FF0ABE">
        <w:rPr>
          <w:spacing w:val="-3"/>
        </w:rPr>
        <w:t xml:space="preserve"> </w:t>
      </w:r>
      <w:r>
        <w:t>basis.</w:t>
      </w:r>
    </w:p>
    <w:p w14:paraId="1D9E91D7" w14:textId="77777777" w:rsidR="00FF0ABE" w:rsidRDefault="00FF0ABE" w:rsidP="00FF0ABE">
      <w:pPr>
        <w:pStyle w:val="ListParagraph"/>
        <w:numPr>
          <w:ilvl w:val="0"/>
          <w:numId w:val="193"/>
        </w:numPr>
      </w:pPr>
      <w:r>
        <w:t>Concerns should never be discussed elsewhere, inside or outside the service unless in confidential statutory meetings organised for that</w:t>
      </w:r>
      <w:r w:rsidRPr="00FF0ABE">
        <w:rPr>
          <w:spacing w:val="-5"/>
        </w:rPr>
        <w:t xml:space="preserve"> </w:t>
      </w:r>
      <w:r>
        <w:t>purpose.</w:t>
      </w:r>
    </w:p>
    <w:p w14:paraId="674D9F9F" w14:textId="77777777" w:rsidR="00FF0ABE" w:rsidRDefault="00FF0ABE" w:rsidP="00FF0ABE">
      <w:pPr>
        <w:pStyle w:val="ListParagraph"/>
        <w:numPr>
          <w:ilvl w:val="0"/>
          <w:numId w:val="196"/>
        </w:numPr>
      </w:pPr>
      <w:r w:rsidRPr="00FF0ABE">
        <w:t>People who use services may sometimes make disclosures of abuse ‘in confidence’ to a particular trusted member of staff. Staff cannot, however,</w:t>
      </w:r>
      <w:r>
        <w:t xml:space="preserve"> </w:t>
      </w:r>
      <w:r w:rsidRPr="00FF0ABE">
        <w:t>agree to be bound by such a request. Their duty to report an allegation of abuse overrides their duty to keep a confidence (secret). The person’s concerns and fears should be passed on to the manager. This process also applies if the disclosure is made by a family member. Staff in these situations will need to be sensitive and careful in ensuring that this policy is carefully</w:t>
      </w:r>
      <w:r w:rsidRPr="00FF0ABE">
        <w:rPr>
          <w:spacing w:val="-1"/>
        </w:rPr>
        <w:t xml:space="preserve"> </w:t>
      </w:r>
      <w:r w:rsidRPr="00FF0ABE">
        <w:t>explained.</w:t>
      </w:r>
    </w:p>
    <w:p w14:paraId="27F191A5" w14:textId="77777777" w:rsidR="00022921" w:rsidRDefault="00022921" w:rsidP="004462EC">
      <w:bookmarkStart w:id="83" w:name="8._Allegations_against_staff"/>
      <w:bookmarkStart w:id="84" w:name="_bookmark37"/>
      <w:bookmarkEnd w:id="83"/>
      <w:bookmarkEnd w:id="84"/>
    </w:p>
    <w:p w14:paraId="796D3C95" w14:textId="77777777" w:rsidR="008F23C2" w:rsidRPr="008B0EA7" w:rsidRDefault="00FF0ABE" w:rsidP="00022921">
      <w:pPr>
        <w:pStyle w:val="Heading1"/>
        <w:numPr>
          <w:ilvl w:val="0"/>
          <w:numId w:val="11"/>
        </w:numPr>
        <w:tabs>
          <w:tab w:val="left" w:pos="786"/>
          <w:tab w:val="left" w:pos="787"/>
        </w:tabs>
      </w:pPr>
      <w:bookmarkStart w:id="85" w:name="8._The_age_of_consent"/>
      <w:bookmarkStart w:id="86" w:name="_bookmark16"/>
      <w:bookmarkStart w:id="87" w:name="_Toc188526764"/>
      <w:bookmarkEnd w:id="85"/>
      <w:bookmarkEnd w:id="86"/>
      <w:r>
        <w:t>Allegations Against Staff</w:t>
      </w:r>
      <w:bookmarkEnd w:id="87"/>
    </w:p>
    <w:p w14:paraId="6EBA1191" w14:textId="77777777" w:rsidR="00FC33DA" w:rsidRDefault="00FC33DA" w:rsidP="00FC33DA">
      <w:pPr>
        <w:pStyle w:val="ListParagraph"/>
        <w:numPr>
          <w:ilvl w:val="0"/>
          <w:numId w:val="197"/>
        </w:numPr>
      </w:pPr>
      <w:r>
        <w:t>An allegation may relate to a colleague who</w:t>
      </w:r>
      <w:r w:rsidRPr="00FC33DA">
        <w:rPr>
          <w:spacing w:val="-8"/>
        </w:rPr>
        <w:t xml:space="preserve"> </w:t>
      </w:r>
      <w:r>
        <w:t>has:</w:t>
      </w:r>
    </w:p>
    <w:p w14:paraId="7340E806" w14:textId="77777777" w:rsidR="00FC33DA" w:rsidRDefault="00FC33DA" w:rsidP="004462EC">
      <w:pPr>
        <w:pStyle w:val="ListParagraph"/>
        <w:numPr>
          <w:ilvl w:val="0"/>
          <w:numId w:val="199"/>
        </w:numPr>
        <w:ind w:left="1134"/>
      </w:pPr>
      <w:r>
        <w:t xml:space="preserve">behaved in a way that has harmed a </w:t>
      </w:r>
      <w:proofErr w:type="gramStart"/>
      <w:r>
        <w:t>child/young persons</w:t>
      </w:r>
      <w:proofErr w:type="gramEnd"/>
      <w:r>
        <w:t>, or may have harmed a child/young</w:t>
      </w:r>
      <w:r w:rsidRPr="00FC33DA">
        <w:rPr>
          <w:spacing w:val="-2"/>
        </w:rPr>
        <w:t xml:space="preserve"> </w:t>
      </w:r>
      <w:r>
        <w:t>person</w:t>
      </w:r>
    </w:p>
    <w:p w14:paraId="1C12343B" w14:textId="77777777" w:rsidR="00FC33DA" w:rsidRDefault="00FC33DA" w:rsidP="004462EC">
      <w:pPr>
        <w:pStyle w:val="ListParagraph"/>
        <w:numPr>
          <w:ilvl w:val="0"/>
          <w:numId w:val="199"/>
        </w:numPr>
        <w:ind w:left="1134"/>
      </w:pPr>
      <w:r>
        <w:t xml:space="preserve">possibly committed a criminal offence against or related to a </w:t>
      </w:r>
      <w:r>
        <w:lastRenderedPageBreak/>
        <w:t>child/young person</w:t>
      </w:r>
    </w:p>
    <w:p w14:paraId="016A6D44" w14:textId="77777777" w:rsidR="00FC33DA" w:rsidRDefault="00FC33DA" w:rsidP="004462EC">
      <w:pPr>
        <w:pStyle w:val="ListParagraph"/>
        <w:numPr>
          <w:ilvl w:val="0"/>
          <w:numId w:val="199"/>
        </w:numPr>
        <w:ind w:left="1134"/>
      </w:pPr>
      <w:r>
        <w:t>behaved towards a child/children in a way that indicates they may pose a risk of harm to children/young</w:t>
      </w:r>
      <w:r w:rsidRPr="00FC33DA">
        <w:rPr>
          <w:spacing w:val="1"/>
        </w:rPr>
        <w:t xml:space="preserve"> </w:t>
      </w:r>
      <w:r>
        <w:t>people</w:t>
      </w:r>
    </w:p>
    <w:p w14:paraId="6AEE7529" w14:textId="77777777" w:rsidR="00FC33DA" w:rsidRDefault="00FC33DA" w:rsidP="00FC33DA">
      <w:pPr>
        <w:pStyle w:val="ListParagraph"/>
        <w:numPr>
          <w:ilvl w:val="0"/>
          <w:numId w:val="200"/>
        </w:numPr>
      </w:pPr>
      <w:r>
        <w:t>If a member of staff receives such allegation or feels required to make such an allegation, they should pass the information, without delay, to the designated safeguarding officer.</w:t>
      </w:r>
    </w:p>
    <w:p w14:paraId="59118D38" w14:textId="77777777" w:rsidR="00FC33DA" w:rsidRDefault="00FC33DA" w:rsidP="00FC33DA">
      <w:pPr>
        <w:pStyle w:val="ListParagraph"/>
        <w:numPr>
          <w:ilvl w:val="0"/>
          <w:numId w:val="200"/>
        </w:numPr>
      </w:pPr>
      <w:r>
        <w:t>The LADO will be informed by the designated safeguarding officer within one working day of allegations that come to our attention or that are made directly to the police.</w:t>
      </w:r>
    </w:p>
    <w:p w14:paraId="11639528" w14:textId="77777777" w:rsidR="00FC33DA" w:rsidRDefault="00FC33DA" w:rsidP="00FC33DA">
      <w:pPr>
        <w:pStyle w:val="ListParagraph"/>
        <w:numPr>
          <w:ilvl w:val="0"/>
          <w:numId w:val="200"/>
        </w:numPr>
        <w:spacing w:after="0"/>
      </w:pPr>
      <w:r>
        <w:t>If we remove an individual from work because the person poses a risk of harm to children/young people, we will make a referral to the Disclosure and Barring Service within one month of the allegation being</w:t>
      </w:r>
      <w:r w:rsidRPr="00FC33DA">
        <w:rPr>
          <w:spacing w:val="-11"/>
        </w:rPr>
        <w:t xml:space="preserve"> </w:t>
      </w:r>
      <w:r>
        <w:t>substantiated.</w:t>
      </w:r>
    </w:p>
    <w:p w14:paraId="345DE404" w14:textId="77777777" w:rsidR="00FC33DA" w:rsidRDefault="00FC33DA" w:rsidP="004462EC"/>
    <w:p w14:paraId="1101480B" w14:textId="77777777" w:rsidR="008F23C2" w:rsidRPr="008B0EA7" w:rsidRDefault="00FC33DA" w:rsidP="00424C83">
      <w:pPr>
        <w:pStyle w:val="Heading1"/>
        <w:numPr>
          <w:ilvl w:val="0"/>
          <w:numId w:val="11"/>
        </w:numPr>
        <w:tabs>
          <w:tab w:val="left" w:pos="786"/>
          <w:tab w:val="left" w:pos="787"/>
        </w:tabs>
      </w:pPr>
      <w:bookmarkStart w:id="88" w:name="9._Children/young_people_who_go_missing"/>
      <w:bookmarkStart w:id="89" w:name="_bookmark17"/>
      <w:bookmarkStart w:id="90" w:name="_Toc188526765"/>
      <w:bookmarkEnd w:id="88"/>
      <w:bookmarkEnd w:id="89"/>
      <w:r>
        <w:t>Information Sharing</w:t>
      </w:r>
      <w:bookmarkEnd w:id="90"/>
    </w:p>
    <w:p w14:paraId="7935989F" w14:textId="50095E7E" w:rsidR="00FC33DA" w:rsidRDefault="00FC33DA" w:rsidP="00FC33DA">
      <w:pPr>
        <w:pStyle w:val="ListParagraph"/>
        <w:numPr>
          <w:ilvl w:val="0"/>
          <w:numId w:val="201"/>
        </w:numPr>
      </w:pPr>
      <w:r>
        <w:t xml:space="preserve">Information will be shared in line with the key principles outlined in Working Together to </w:t>
      </w:r>
      <w:r w:rsidR="00FD12C4">
        <w:t xml:space="preserve">Safeguard Children </w:t>
      </w:r>
      <w:r>
        <w:t>20</w:t>
      </w:r>
      <w:r w:rsidR="000C7131">
        <w:t>23</w:t>
      </w:r>
      <w:r w:rsidR="00FD12C4">
        <w:t xml:space="preserve">.  </w:t>
      </w:r>
      <w:r>
        <w:t>This legislation makes clear the obligation and actions to be taken if a child/young person is being abused or abuse is</w:t>
      </w:r>
      <w:r w:rsidRPr="00FC33DA">
        <w:rPr>
          <w:spacing w:val="-30"/>
        </w:rPr>
        <w:t xml:space="preserve"> </w:t>
      </w:r>
      <w:r>
        <w:t>suspected.</w:t>
      </w:r>
    </w:p>
    <w:p w14:paraId="182D08AC" w14:textId="4702F087" w:rsidR="00FC33DA" w:rsidRDefault="00FC33DA" w:rsidP="00FC33DA">
      <w:pPr>
        <w:pStyle w:val="ListParagraph"/>
        <w:numPr>
          <w:ilvl w:val="0"/>
          <w:numId w:val="201"/>
        </w:numPr>
      </w:pPr>
      <w:r>
        <w:t xml:space="preserve">General principles outlined in Information Sharing: Guidance for practitioners and managers are also taken into account for information sharing. </w:t>
      </w:r>
    </w:p>
    <w:p w14:paraId="12B25A2C" w14:textId="77777777" w:rsidR="00FC33DA" w:rsidRDefault="00FC33DA" w:rsidP="00FC33DA">
      <w:pPr>
        <w:pStyle w:val="ListParagraph"/>
        <w:numPr>
          <w:ilvl w:val="0"/>
          <w:numId w:val="201"/>
        </w:numPr>
      </w:pPr>
      <w:r>
        <w:t>In cases involving possible child abuse, the service has a duty to share information. The designated safeguarding officer will ensure this happens in line with the requirements set out in Working Together to Safeguard Children 2018 and the local authority</w:t>
      </w:r>
      <w:r w:rsidRPr="00FC33DA">
        <w:rPr>
          <w:spacing w:val="-2"/>
        </w:rPr>
        <w:t xml:space="preserve"> </w:t>
      </w:r>
      <w:r>
        <w:t>procedures.</w:t>
      </w:r>
    </w:p>
    <w:p w14:paraId="5F39F97D" w14:textId="77777777" w:rsidR="00FC33DA" w:rsidRDefault="00FC33DA" w:rsidP="008B0EA7"/>
    <w:p w14:paraId="4E251065" w14:textId="77777777" w:rsidR="008F23C2" w:rsidRPr="008B0EA7" w:rsidRDefault="008B0EA7" w:rsidP="00022921">
      <w:pPr>
        <w:pStyle w:val="Heading1"/>
        <w:numPr>
          <w:ilvl w:val="0"/>
          <w:numId w:val="11"/>
        </w:numPr>
        <w:tabs>
          <w:tab w:val="left" w:pos="787"/>
        </w:tabs>
      </w:pPr>
      <w:bookmarkStart w:id="91" w:name="10._Referring_cases_of_concern"/>
      <w:bookmarkStart w:id="92" w:name="_bookmark18"/>
      <w:bookmarkStart w:id="93" w:name="_Toc188526766"/>
      <w:bookmarkEnd w:id="91"/>
      <w:bookmarkEnd w:id="92"/>
      <w:r w:rsidRPr="008B0EA7">
        <w:t>Co</w:t>
      </w:r>
      <w:r w:rsidR="00FC33DA">
        <w:t>mplaints</w:t>
      </w:r>
      <w:bookmarkEnd w:id="93"/>
    </w:p>
    <w:p w14:paraId="7EF2C050" w14:textId="77777777" w:rsidR="00FC33DA" w:rsidRDefault="00FC33DA" w:rsidP="00FC33DA">
      <w:r>
        <w:t>Concerns raised out with the scope of this policy which would normally be regarded as a complaint by either child/young person or a third party should be addressed using the formal complaints procedure. A copy of this is made available to children/young people at the time of placement, and a copy can be obtained by any other party via the manager.</w:t>
      </w:r>
    </w:p>
    <w:p w14:paraId="41C8C429" w14:textId="77777777" w:rsidR="00022921" w:rsidRDefault="00022921" w:rsidP="00022921"/>
    <w:p w14:paraId="4E1A1F8D" w14:textId="77777777" w:rsidR="008F23C2" w:rsidRPr="008B0EA7" w:rsidRDefault="00FC33DA" w:rsidP="00022921">
      <w:pPr>
        <w:pStyle w:val="Heading1"/>
        <w:numPr>
          <w:ilvl w:val="0"/>
          <w:numId w:val="11"/>
        </w:numPr>
        <w:tabs>
          <w:tab w:val="left" w:pos="787"/>
        </w:tabs>
      </w:pPr>
      <w:bookmarkStart w:id="94" w:name="11._Notification_of_a_serious_event"/>
      <w:bookmarkStart w:id="95" w:name="_bookmark19"/>
      <w:bookmarkStart w:id="96" w:name="_Toc188526767"/>
      <w:bookmarkEnd w:id="94"/>
      <w:bookmarkEnd w:id="95"/>
      <w:r>
        <w:t>Recruitment</w:t>
      </w:r>
      <w:bookmarkEnd w:id="96"/>
    </w:p>
    <w:p w14:paraId="5B394913" w14:textId="43DB82A9" w:rsidR="00FC33DA" w:rsidRDefault="00FC33DA" w:rsidP="00FC33DA">
      <w:pPr>
        <w:pStyle w:val="ListParagraph"/>
        <w:numPr>
          <w:ilvl w:val="0"/>
          <w:numId w:val="202"/>
        </w:numPr>
      </w:pPr>
      <w:r>
        <w:t>The service complies fully with safer recruitment, vetting and DBS checking procedures</w:t>
      </w:r>
      <w:r w:rsidR="009565AF">
        <w:t xml:space="preserve">, in line with Schedule 2 of the Children’s Home Regulations. </w:t>
      </w:r>
    </w:p>
    <w:p w14:paraId="3FB54A79" w14:textId="77777777" w:rsidR="00FC33DA" w:rsidRDefault="00FC33DA" w:rsidP="00FC33DA">
      <w:pPr>
        <w:pStyle w:val="ListParagraph"/>
        <w:numPr>
          <w:ilvl w:val="0"/>
          <w:numId w:val="202"/>
        </w:numPr>
      </w:pPr>
      <w:r>
        <w:t>The service ensures that DBS checks on staff and appropriate volunteers are carried out as required, and a central file is</w:t>
      </w:r>
      <w:r w:rsidRPr="00FC33DA">
        <w:rPr>
          <w:spacing w:val="-4"/>
        </w:rPr>
        <w:t xml:space="preserve"> </w:t>
      </w:r>
      <w:r>
        <w:t>maintained.</w:t>
      </w:r>
    </w:p>
    <w:p w14:paraId="28F6E55E" w14:textId="77777777" w:rsidR="00FC33DA" w:rsidRDefault="00FC33DA" w:rsidP="00FC33DA">
      <w:pPr>
        <w:pStyle w:val="ListParagraph"/>
        <w:numPr>
          <w:ilvl w:val="0"/>
          <w:numId w:val="202"/>
        </w:numPr>
      </w:pPr>
      <w:r>
        <w:t>The service has arrangements for secure storage, handling, use, retention, and disposal of DBS disclosures and disclosure</w:t>
      </w:r>
      <w:r w:rsidRPr="00FC33DA">
        <w:rPr>
          <w:spacing w:val="-5"/>
        </w:rPr>
        <w:t xml:space="preserve"> </w:t>
      </w:r>
      <w:r>
        <w:t>information.</w:t>
      </w:r>
    </w:p>
    <w:p w14:paraId="22C9FFB9" w14:textId="77777777" w:rsidR="008F23C2" w:rsidRDefault="008F23C2" w:rsidP="008B0EA7"/>
    <w:p w14:paraId="3A641501" w14:textId="77777777" w:rsidR="008F23C2" w:rsidRPr="008B0EA7" w:rsidRDefault="00FC33DA" w:rsidP="00022921">
      <w:pPr>
        <w:pStyle w:val="Heading1"/>
        <w:numPr>
          <w:ilvl w:val="0"/>
          <w:numId w:val="11"/>
        </w:numPr>
        <w:tabs>
          <w:tab w:val="left" w:pos="787"/>
        </w:tabs>
      </w:pPr>
      <w:bookmarkStart w:id="97" w:name="12._Training"/>
      <w:bookmarkStart w:id="98" w:name="_bookmark20"/>
      <w:bookmarkStart w:id="99" w:name="_Toc188526768"/>
      <w:bookmarkEnd w:id="97"/>
      <w:bookmarkEnd w:id="98"/>
      <w:r w:rsidRPr="00FC33DA">
        <w:rPr>
          <w:szCs w:val="32"/>
        </w:rPr>
        <w:t xml:space="preserve">Recording </w:t>
      </w:r>
      <w:r>
        <w:rPr>
          <w:szCs w:val="32"/>
        </w:rPr>
        <w:t>a</w:t>
      </w:r>
      <w:r w:rsidRPr="00FC33DA">
        <w:rPr>
          <w:szCs w:val="32"/>
        </w:rPr>
        <w:t>nd</w:t>
      </w:r>
      <w:r w:rsidRPr="00FC33DA">
        <w:rPr>
          <w:spacing w:val="-1"/>
          <w:szCs w:val="32"/>
        </w:rPr>
        <w:t xml:space="preserve"> </w:t>
      </w:r>
      <w:r w:rsidRPr="00FC33DA">
        <w:rPr>
          <w:szCs w:val="32"/>
        </w:rPr>
        <w:t>Monitoring</w:t>
      </w:r>
      <w:bookmarkEnd w:id="99"/>
    </w:p>
    <w:p w14:paraId="2C869511" w14:textId="77777777" w:rsidR="00FC33DA" w:rsidRDefault="00FC33DA" w:rsidP="00FC33DA">
      <w:pPr>
        <w:pStyle w:val="ListParagraph"/>
        <w:numPr>
          <w:ilvl w:val="0"/>
          <w:numId w:val="203"/>
        </w:numPr>
      </w:pPr>
      <w:r>
        <w:t>Well-kept records are essential to good child protection practice. Staff are made clear about the need to record and report concerns about a child/young person or children/young people within the service. The designated safeguarding officer is responsible for such records and for deciding at what point these records should be shared with or transferred to other</w:t>
      </w:r>
      <w:r w:rsidRPr="00FC33DA">
        <w:rPr>
          <w:spacing w:val="-4"/>
        </w:rPr>
        <w:t xml:space="preserve"> </w:t>
      </w:r>
      <w:r>
        <w:t>agencies.</w:t>
      </w:r>
    </w:p>
    <w:p w14:paraId="42116E83" w14:textId="77777777" w:rsidR="00FC33DA" w:rsidRDefault="00FC33DA" w:rsidP="00FC33DA">
      <w:pPr>
        <w:pStyle w:val="ListParagraph"/>
        <w:numPr>
          <w:ilvl w:val="0"/>
          <w:numId w:val="203"/>
        </w:numPr>
      </w:pPr>
      <w:r>
        <w:t>Safeguarding/child protection files are stored in a secure location. Only authorised staff have access to these</w:t>
      </w:r>
      <w:r w:rsidRPr="00FC33DA">
        <w:rPr>
          <w:spacing w:val="-2"/>
        </w:rPr>
        <w:t xml:space="preserve"> </w:t>
      </w:r>
      <w:r>
        <w:t>files.</w:t>
      </w:r>
    </w:p>
    <w:p w14:paraId="31C9806A" w14:textId="77777777" w:rsidR="00FC33DA" w:rsidRDefault="00FC33DA" w:rsidP="00FC33DA">
      <w:pPr>
        <w:pStyle w:val="ListParagraph"/>
        <w:numPr>
          <w:ilvl w:val="0"/>
          <w:numId w:val="203"/>
        </w:numPr>
      </w:pPr>
      <w:r>
        <w:t>The information in these files may be accessed and used as evidence by other agencies. Only factual information is recorded as such. If unsubstantiated information is recorded, it is indicated as</w:t>
      </w:r>
      <w:r w:rsidRPr="00FC33DA">
        <w:rPr>
          <w:spacing w:val="-6"/>
        </w:rPr>
        <w:t xml:space="preserve"> </w:t>
      </w:r>
      <w:r>
        <w:t>such.</w:t>
      </w:r>
    </w:p>
    <w:p w14:paraId="1A5040C5" w14:textId="77777777" w:rsidR="00FC33DA" w:rsidRDefault="00FC33DA" w:rsidP="00FC33DA">
      <w:pPr>
        <w:pStyle w:val="ListParagraph"/>
        <w:numPr>
          <w:ilvl w:val="0"/>
          <w:numId w:val="203"/>
        </w:numPr>
      </w:pPr>
      <w:r>
        <w:t xml:space="preserve">The designated safeguarding officer decides what information needs to be shared with whom and when on a </w:t>
      </w:r>
      <w:r w:rsidR="00574ABC">
        <w:t>case-by-case</w:t>
      </w:r>
      <w:r>
        <w:t xml:space="preserve"> basis. </w:t>
      </w:r>
      <w:r w:rsidR="00574ABC">
        <w:t xml:space="preserve"> </w:t>
      </w:r>
      <w:r>
        <w:t>Confidentiality is essential, but staff working with children/young people can only provide effective support and monitor concerns if they are made aware of</w:t>
      </w:r>
      <w:r w:rsidRPr="00FC33DA">
        <w:rPr>
          <w:spacing w:val="-4"/>
        </w:rPr>
        <w:t xml:space="preserve"> </w:t>
      </w:r>
      <w:r>
        <w:t>concerns.</w:t>
      </w:r>
    </w:p>
    <w:p w14:paraId="13D18C60" w14:textId="77777777" w:rsidR="00FC33DA" w:rsidRDefault="00FC33DA" w:rsidP="00FC33DA">
      <w:pPr>
        <w:pStyle w:val="ListParagraph"/>
        <w:numPr>
          <w:ilvl w:val="0"/>
          <w:numId w:val="203"/>
        </w:numPr>
      </w:pPr>
      <w:r>
        <w:t>Safeguarding/child protection records are reviewed regularly to check whether any action, advice or updating is</w:t>
      </w:r>
      <w:r w:rsidRPr="00FC33DA">
        <w:rPr>
          <w:spacing w:val="-2"/>
        </w:rPr>
        <w:t xml:space="preserve"> </w:t>
      </w:r>
      <w:r>
        <w:t>needed.</w:t>
      </w:r>
    </w:p>
    <w:p w14:paraId="69030B4D" w14:textId="77777777" w:rsidR="008F23C2" w:rsidRDefault="008F23C2" w:rsidP="00022921"/>
    <w:p w14:paraId="34D56D4D" w14:textId="77777777" w:rsidR="008F23C2" w:rsidRPr="008B0EA7" w:rsidRDefault="00FC33DA" w:rsidP="00022921">
      <w:pPr>
        <w:pStyle w:val="Heading1"/>
        <w:numPr>
          <w:ilvl w:val="0"/>
          <w:numId w:val="11"/>
        </w:numPr>
        <w:tabs>
          <w:tab w:val="left" w:pos="787"/>
        </w:tabs>
      </w:pPr>
      <w:bookmarkStart w:id="100" w:name="13._Further_information"/>
      <w:bookmarkStart w:id="101" w:name="_bookmark21"/>
      <w:bookmarkStart w:id="102" w:name="_Toc188526769"/>
      <w:bookmarkEnd w:id="100"/>
      <w:bookmarkEnd w:id="101"/>
      <w:r w:rsidRPr="00FC33DA">
        <w:rPr>
          <w:szCs w:val="32"/>
        </w:rPr>
        <w:t>Allegations of Abuse or</w:t>
      </w:r>
      <w:r w:rsidRPr="00FC33DA">
        <w:rPr>
          <w:spacing w:val="-1"/>
          <w:szCs w:val="32"/>
        </w:rPr>
        <w:t xml:space="preserve"> </w:t>
      </w:r>
      <w:r w:rsidRPr="00FC33DA">
        <w:rPr>
          <w:szCs w:val="32"/>
        </w:rPr>
        <w:t>Neglect</w:t>
      </w:r>
      <w:bookmarkEnd w:id="102"/>
    </w:p>
    <w:p w14:paraId="7ACF0520" w14:textId="77777777" w:rsidR="00FC33DA" w:rsidRDefault="00FC33DA" w:rsidP="00FC33DA">
      <w:pPr>
        <w:pStyle w:val="Heading2"/>
        <w:numPr>
          <w:ilvl w:val="1"/>
          <w:numId w:val="206"/>
        </w:numPr>
      </w:pPr>
      <w:bookmarkStart w:id="103" w:name="_Toc188526770"/>
      <w:r>
        <w:t>General</w:t>
      </w:r>
      <w:bookmarkEnd w:id="103"/>
    </w:p>
    <w:p w14:paraId="73049AE0" w14:textId="77777777" w:rsidR="00FC33DA" w:rsidRDefault="00FC33DA" w:rsidP="00FC33DA">
      <w:pPr>
        <w:pStyle w:val="ListParagraph"/>
        <w:numPr>
          <w:ilvl w:val="0"/>
          <w:numId w:val="207"/>
        </w:numPr>
      </w:pPr>
      <w:bookmarkStart w:id="104" w:name="_bookmark44"/>
      <w:bookmarkEnd w:id="104"/>
      <w:r w:rsidRPr="00FC33DA">
        <w:t>Procedures outlined in this document relate to children/young people residing in the service who are under</w:t>
      </w:r>
      <w:r w:rsidRPr="00FC33DA">
        <w:rPr>
          <w:sz w:val="22"/>
        </w:rPr>
        <w:t xml:space="preserve"> the age of 18</w:t>
      </w:r>
      <w:r w:rsidRPr="00FC33DA">
        <w:rPr>
          <w:spacing w:val="-5"/>
          <w:sz w:val="22"/>
        </w:rPr>
        <w:t xml:space="preserve"> </w:t>
      </w:r>
      <w:r w:rsidRPr="00FC33DA">
        <w:rPr>
          <w:sz w:val="22"/>
        </w:rPr>
        <w:t>years.</w:t>
      </w:r>
    </w:p>
    <w:p w14:paraId="12B68621" w14:textId="77777777" w:rsidR="00FC33DA" w:rsidRDefault="00FC33DA" w:rsidP="00FC33DA">
      <w:pPr>
        <w:pStyle w:val="ListParagraph"/>
        <w:numPr>
          <w:ilvl w:val="0"/>
          <w:numId w:val="208"/>
        </w:numPr>
      </w:pPr>
      <w:r>
        <w:t>Complaints, allegations or suspicions must be taken seriously and handled sensitively. The safety and welfare of the child/young person are</w:t>
      </w:r>
      <w:r w:rsidRPr="00FC33DA">
        <w:rPr>
          <w:spacing w:val="-30"/>
        </w:rPr>
        <w:t xml:space="preserve"> </w:t>
      </w:r>
      <w:r>
        <w:t>paramount.</w:t>
      </w:r>
    </w:p>
    <w:p w14:paraId="7F44521D" w14:textId="77777777" w:rsidR="00FC33DA" w:rsidRDefault="00FC33DA" w:rsidP="00FC33DA">
      <w:pPr>
        <w:pStyle w:val="ListParagraph"/>
        <w:numPr>
          <w:ilvl w:val="0"/>
          <w:numId w:val="209"/>
        </w:numPr>
      </w:pPr>
      <w:r>
        <w:t>Any suspicion, allegation or incident of abuse or harm must be reported to the most senior member of staff on duty as soon as is practicable or in their absence the designated safeguarding</w:t>
      </w:r>
      <w:r w:rsidRPr="00FC33DA">
        <w:rPr>
          <w:spacing w:val="-4"/>
        </w:rPr>
        <w:t xml:space="preserve"> </w:t>
      </w:r>
      <w:r>
        <w:t>officer.</w:t>
      </w:r>
    </w:p>
    <w:p w14:paraId="7B0F103A" w14:textId="77777777" w:rsidR="00FC33DA" w:rsidRDefault="00FC33DA" w:rsidP="00FC33DA">
      <w:pPr>
        <w:pStyle w:val="ListParagraph"/>
        <w:numPr>
          <w:ilvl w:val="0"/>
          <w:numId w:val="209"/>
        </w:numPr>
      </w:pPr>
      <w:r>
        <w:t>If the child/young person is suffering from a serious injury, medical attention must be sought from accident and emergency</w:t>
      </w:r>
      <w:r w:rsidRPr="00FC33DA">
        <w:rPr>
          <w:spacing w:val="-3"/>
        </w:rPr>
        <w:t xml:space="preserve"> </w:t>
      </w:r>
      <w:r>
        <w:t>services.</w:t>
      </w:r>
    </w:p>
    <w:p w14:paraId="0BEE7E47" w14:textId="77777777" w:rsidR="00FC33DA" w:rsidRDefault="00FC33DA" w:rsidP="00FC33DA">
      <w:pPr>
        <w:pStyle w:val="ListParagraph"/>
        <w:numPr>
          <w:ilvl w:val="0"/>
          <w:numId w:val="209"/>
        </w:numPr>
      </w:pPr>
      <w:r>
        <w:t>The person who receives the allegation or has suspicions of abuse, must keep a formal record of:</w:t>
      </w:r>
    </w:p>
    <w:p w14:paraId="576F3159" w14:textId="77777777" w:rsidR="00FC33DA" w:rsidRDefault="00FC33DA" w:rsidP="004462EC">
      <w:pPr>
        <w:pStyle w:val="ListParagraph"/>
        <w:numPr>
          <w:ilvl w:val="0"/>
          <w:numId w:val="212"/>
        </w:numPr>
        <w:ind w:left="1134"/>
      </w:pPr>
      <w:r>
        <w:t>discussions with the child/young</w:t>
      </w:r>
      <w:r w:rsidRPr="00FC33DA">
        <w:rPr>
          <w:spacing w:val="-4"/>
        </w:rPr>
        <w:t xml:space="preserve"> </w:t>
      </w:r>
      <w:r>
        <w:t>person</w:t>
      </w:r>
    </w:p>
    <w:p w14:paraId="5FC50F14" w14:textId="77777777" w:rsidR="00FC33DA" w:rsidRDefault="00FC33DA" w:rsidP="004462EC">
      <w:pPr>
        <w:pStyle w:val="ListParagraph"/>
        <w:numPr>
          <w:ilvl w:val="0"/>
          <w:numId w:val="212"/>
        </w:numPr>
        <w:ind w:left="1134"/>
      </w:pPr>
      <w:r>
        <w:t>discussions with any other party</w:t>
      </w:r>
      <w:r w:rsidRPr="00FC33DA">
        <w:rPr>
          <w:spacing w:val="-1"/>
        </w:rPr>
        <w:t xml:space="preserve"> </w:t>
      </w:r>
      <w:r>
        <w:t>involved</w:t>
      </w:r>
    </w:p>
    <w:p w14:paraId="25E053C0" w14:textId="77777777" w:rsidR="00FC33DA" w:rsidRDefault="00FC33DA" w:rsidP="004462EC">
      <w:pPr>
        <w:pStyle w:val="ListParagraph"/>
        <w:numPr>
          <w:ilvl w:val="0"/>
          <w:numId w:val="212"/>
        </w:numPr>
        <w:ind w:left="1134"/>
      </w:pPr>
      <w:r>
        <w:t>discussions with their</w:t>
      </w:r>
      <w:r w:rsidRPr="00FC33DA">
        <w:rPr>
          <w:spacing w:val="-4"/>
        </w:rPr>
        <w:t xml:space="preserve"> </w:t>
      </w:r>
      <w:r>
        <w:t>managers</w:t>
      </w:r>
    </w:p>
    <w:p w14:paraId="29F9AC4A" w14:textId="77777777" w:rsidR="00FC33DA" w:rsidRDefault="00FC33DA" w:rsidP="004462EC">
      <w:pPr>
        <w:pStyle w:val="ListParagraph"/>
        <w:numPr>
          <w:ilvl w:val="0"/>
          <w:numId w:val="212"/>
        </w:numPr>
        <w:spacing w:after="240"/>
        <w:ind w:left="1134"/>
      </w:pPr>
      <w:r>
        <w:t>decisions taken with time and date noted and</w:t>
      </w:r>
      <w:r w:rsidRPr="00FC33DA">
        <w:rPr>
          <w:spacing w:val="-10"/>
        </w:rPr>
        <w:t xml:space="preserve"> </w:t>
      </w:r>
      <w:r>
        <w:t>signed</w:t>
      </w:r>
    </w:p>
    <w:p w14:paraId="6A536DEB" w14:textId="77777777" w:rsidR="00FC33DA" w:rsidRDefault="00FC33DA" w:rsidP="00FC33DA">
      <w:pPr>
        <w:pStyle w:val="ListParagraph"/>
        <w:numPr>
          <w:ilvl w:val="0"/>
          <w:numId w:val="210"/>
        </w:numPr>
      </w:pPr>
      <w:r>
        <w:t xml:space="preserve">A full record of any conversations must be made as soon as is </w:t>
      </w:r>
      <w:r>
        <w:lastRenderedPageBreak/>
        <w:t>reasonably practicable following any conversations with the child/young person who has indicated concerns or concerns have been raised about their safety or welfare. This record must</w:t>
      </w:r>
      <w:r w:rsidRPr="00FC33DA">
        <w:rPr>
          <w:spacing w:val="-28"/>
        </w:rPr>
        <w:t xml:space="preserve"> </w:t>
      </w:r>
      <w:r>
        <w:t>include:</w:t>
      </w:r>
    </w:p>
    <w:p w14:paraId="1DACC4D0" w14:textId="77777777" w:rsidR="00FC33DA" w:rsidRDefault="00FC33DA" w:rsidP="00FA4C6F">
      <w:pPr>
        <w:pStyle w:val="ListParagraph"/>
        <w:numPr>
          <w:ilvl w:val="0"/>
          <w:numId w:val="214"/>
        </w:numPr>
        <w:ind w:left="1134"/>
      </w:pPr>
      <w:r>
        <w:t>date</w:t>
      </w:r>
    </w:p>
    <w:p w14:paraId="08071D62" w14:textId="77777777" w:rsidR="00FC33DA" w:rsidRDefault="00FC33DA" w:rsidP="00FA4C6F">
      <w:pPr>
        <w:pStyle w:val="ListParagraph"/>
        <w:numPr>
          <w:ilvl w:val="0"/>
          <w:numId w:val="214"/>
        </w:numPr>
        <w:ind w:left="1134"/>
      </w:pPr>
      <w:r>
        <w:t>time</w:t>
      </w:r>
    </w:p>
    <w:p w14:paraId="13FEE676" w14:textId="77777777" w:rsidR="00FC33DA" w:rsidRDefault="00FC33DA" w:rsidP="00FA4C6F">
      <w:pPr>
        <w:pStyle w:val="ListParagraph"/>
        <w:numPr>
          <w:ilvl w:val="0"/>
          <w:numId w:val="214"/>
        </w:numPr>
        <w:ind w:left="1134"/>
      </w:pPr>
      <w:r>
        <w:t>place where the alleged abuse or harm</w:t>
      </w:r>
      <w:r w:rsidRPr="00B003D7">
        <w:rPr>
          <w:spacing w:val="-8"/>
        </w:rPr>
        <w:t xml:space="preserve"> </w:t>
      </w:r>
      <w:r>
        <w:t>occurred</w:t>
      </w:r>
    </w:p>
    <w:p w14:paraId="34DBF6A3" w14:textId="77777777" w:rsidR="00FC33DA" w:rsidRDefault="00FC33DA" w:rsidP="00FA4C6F">
      <w:pPr>
        <w:pStyle w:val="ListParagraph"/>
        <w:numPr>
          <w:ilvl w:val="0"/>
          <w:numId w:val="214"/>
        </w:numPr>
        <w:ind w:left="1134"/>
      </w:pPr>
      <w:r>
        <w:t>your name and the name(s) of any other person</w:t>
      </w:r>
      <w:r w:rsidRPr="00B003D7">
        <w:rPr>
          <w:spacing w:val="-7"/>
        </w:rPr>
        <w:t xml:space="preserve"> </w:t>
      </w:r>
      <w:r>
        <w:t>present</w:t>
      </w:r>
    </w:p>
    <w:p w14:paraId="7591A6C6" w14:textId="77777777" w:rsidR="00FC33DA" w:rsidRDefault="00FC33DA" w:rsidP="00FA4C6F">
      <w:pPr>
        <w:pStyle w:val="ListParagraph"/>
        <w:numPr>
          <w:ilvl w:val="0"/>
          <w:numId w:val="214"/>
        </w:numPr>
        <w:ind w:left="1134"/>
      </w:pPr>
      <w:r>
        <w:t>name of the</w:t>
      </w:r>
      <w:r w:rsidRPr="00B003D7">
        <w:rPr>
          <w:spacing w:val="-2"/>
        </w:rPr>
        <w:t xml:space="preserve"> </w:t>
      </w:r>
      <w:r>
        <w:t>complainant</w:t>
      </w:r>
    </w:p>
    <w:p w14:paraId="6FB7F8C8" w14:textId="77777777" w:rsidR="00FC33DA" w:rsidRDefault="00FC33DA" w:rsidP="00FA4C6F">
      <w:pPr>
        <w:pStyle w:val="ListParagraph"/>
        <w:numPr>
          <w:ilvl w:val="0"/>
          <w:numId w:val="214"/>
        </w:numPr>
        <w:ind w:left="1134"/>
      </w:pPr>
      <w:r>
        <w:t>the nature of alleged abuse or harm of any injuries</w:t>
      </w:r>
      <w:r w:rsidRPr="00B003D7">
        <w:rPr>
          <w:spacing w:val="-8"/>
        </w:rPr>
        <w:t xml:space="preserve"> </w:t>
      </w:r>
      <w:r>
        <w:t>observed</w:t>
      </w:r>
    </w:p>
    <w:p w14:paraId="7FCFFE6C" w14:textId="77777777" w:rsidR="00FC33DA" w:rsidRDefault="00FC33DA" w:rsidP="00FA4C6F">
      <w:pPr>
        <w:pStyle w:val="ListParagraph"/>
        <w:numPr>
          <w:ilvl w:val="0"/>
          <w:numId w:val="214"/>
        </w:numPr>
        <w:ind w:left="1134"/>
      </w:pPr>
      <w:r>
        <w:t>the account which has been given of the</w:t>
      </w:r>
      <w:r w:rsidRPr="00B003D7">
        <w:rPr>
          <w:spacing w:val="-4"/>
        </w:rPr>
        <w:t xml:space="preserve"> </w:t>
      </w:r>
      <w:r>
        <w:t>allegation</w:t>
      </w:r>
    </w:p>
    <w:p w14:paraId="6960797B" w14:textId="77777777" w:rsidR="00FC33DA" w:rsidRDefault="00FC33DA" w:rsidP="00FA4C6F">
      <w:pPr>
        <w:pStyle w:val="ListParagraph"/>
        <w:numPr>
          <w:ilvl w:val="0"/>
          <w:numId w:val="214"/>
        </w:numPr>
        <w:ind w:left="1134"/>
      </w:pPr>
      <w:r>
        <w:t>child/young person’s name</w:t>
      </w:r>
    </w:p>
    <w:p w14:paraId="35215474" w14:textId="77777777" w:rsidR="00FC33DA" w:rsidRDefault="00FC33DA" w:rsidP="00FA4C6F">
      <w:pPr>
        <w:pStyle w:val="ListParagraph"/>
        <w:numPr>
          <w:ilvl w:val="0"/>
          <w:numId w:val="214"/>
        </w:numPr>
        <w:ind w:left="1134"/>
      </w:pPr>
      <w:r>
        <w:t>child/young person’s address</w:t>
      </w:r>
    </w:p>
    <w:p w14:paraId="5AB1A7C7" w14:textId="77777777" w:rsidR="00FC33DA" w:rsidRDefault="00FC33DA" w:rsidP="00FA4C6F">
      <w:pPr>
        <w:pStyle w:val="ListParagraph"/>
        <w:numPr>
          <w:ilvl w:val="0"/>
          <w:numId w:val="214"/>
        </w:numPr>
        <w:ind w:left="1134"/>
      </w:pPr>
      <w:r>
        <w:t>child/young person’s age</w:t>
      </w:r>
    </w:p>
    <w:p w14:paraId="6C7E5BA0" w14:textId="77777777" w:rsidR="00FC33DA" w:rsidRDefault="00FC33DA" w:rsidP="00FA4C6F">
      <w:pPr>
        <w:pStyle w:val="ListParagraph"/>
        <w:numPr>
          <w:ilvl w:val="0"/>
          <w:numId w:val="214"/>
        </w:numPr>
        <w:ind w:left="1134"/>
      </w:pPr>
      <w:r>
        <w:t>date and time of the observation or</w:t>
      </w:r>
      <w:r w:rsidRPr="00B003D7">
        <w:rPr>
          <w:spacing w:val="-9"/>
        </w:rPr>
        <w:t xml:space="preserve"> </w:t>
      </w:r>
      <w:r>
        <w:t>disclosure</w:t>
      </w:r>
    </w:p>
    <w:p w14:paraId="468DFD44" w14:textId="77777777" w:rsidR="00FC33DA" w:rsidRDefault="00FC33DA" w:rsidP="00FA4C6F">
      <w:pPr>
        <w:pStyle w:val="ListParagraph"/>
        <w:numPr>
          <w:ilvl w:val="0"/>
          <w:numId w:val="214"/>
        </w:numPr>
        <w:ind w:left="1134"/>
      </w:pPr>
      <w:r>
        <w:t>an objective and factual record of the observation or</w:t>
      </w:r>
      <w:r w:rsidRPr="00B003D7">
        <w:rPr>
          <w:spacing w:val="-11"/>
        </w:rPr>
        <w:t xml:space="preserve"> </w:t>
      </w:r>
      <w:r>
        <w:t>disclosure</w:t>
      </w:r>
    </w:p>
    <w:p w14:paraId="5039E202" w14:textId="77777777" w:rsidR="00FC33DA" w:rsidRDefault="00FC33DA" w:rsidP="00FA4C6F">
      <w:pPr>
        <w:pStyle w:val="ListParagraph"/>
        <w:numPr>
          <w:ilvl w:val="0"/>
          <w:numId w:val="214"/>
        </w:numPr>
        <w:spacing w:after="240"/>
        <w:ind w:left="1134"/>
      </w:pPr>
      <w:r>
        <w:t>the exact words spoken by the child/young person (as near as</w:t>
      </w:r>
      <w:r w:rsidRPr="00B003D7">
        <w:rPr>
          <w:spacing w:val="-17"/>
        </w:rPr>
        <w:t xml:space="preserve"> </w:t>
      </w:r>
      <w:r>
        <w:t>possible)</w:t>
      </w:r>
    </w:p>
    <w:p w14:paraId="57A04B6E" w14:textId="77777777" w:rsidR="00FC33DA" w:rsidRDefault="00FC33DA" w:rsidP="00B003D7">
      <w:pPr>
        <w:pStyle w:val="ListParagraph"/>
        <w:numPr>
          <w:ilvl w:val="0"/>
          <w:numId w:val="215"/>
        </w:numPr>
      </w:pPr>
      <w:r>
        <w:t xml:space="preserve">Any such notes must be, as far as possible, verbatim rather than summarised and must be factual in terms of what the child/young person or complainant </w:t>
      </w:r>
      <w:r w:rsidRPr="00B003D7">
        <w:rPr>
          <w:spacing w:val="-2"/>
        </w:rPr>
        <w:t xml:space="preserve">has </w:t>
      </w:r>
      <w:r>
        <w:t>reported, and must not be based on opinion, assumptions or</w:t>
      </w:r>
      <w:r w:rsidRPr="00B003D7">
        <w:rPr>
          <w:spacing w:val="-12"/>
        </w:rPr>
        <w:t xml:space="preserve"> </w:t>
      </w:r>
      <w:r>
        <w:t>hearsay.</w:t>
      </w:r>
    </w:p>
    <w:p w14:paraId="3B7A9999" w14:textId="77777777" w:rsidR="00FC33DA" w:rsidRDefault="00FC33DA" w:rsidP="00B003D7">
      <w:pPr>
        <w:pStyle w:val="ListParagraph"/>
        <w:numPr>
          <w:ilvl w:val="0"/>
          <w:numId w:val="215"/>
        </w:numPr>
      </w:pPr>
      <w:r>
        <w:t>Only the designated safeguarding officer will complete the relevant safeguarding children/young people referral forms to statutory</w:t>
      </w:r>
      <w:r w:rsidRPr="00B003D7">
        <w:rPr>
          <w:spacing w:val="-5"/>
        </w:rPr>
        <w:t xml:space="preserve"> </w:t>
      </w:r>
      <w:r>
        <w:t>agencies.</w:t>
      </w:r>
    </w:p>
    <w:p w14:paraId="696345DE" w14:textId="77777777" w:rsidR="00FC33DA" w:rsidRDefault="00FC33DA" w:rsidP="00B003D7">
      <w:pPr>
        <w:pStyle w:val="ListParagraph"/>
        <w:numPr>
          <w:ilvl w:val="0"/>
          <w:numId w:val="216"/>
        </w:numPr>
      </w:pPr>
      <w:r>
        <w:t>Absolute promises of confidentiality must not be given under any circumstances as the matter may develop in such a way that such promises cannot be guaranteed, and our duty of care is to report or refer to the relevant external agencies for appropriate safeguarding</w:t>
      </w:r>
      <w:r w:rsidRPr="00B003D7">
        <w:rPr>
          <w:spacing w:val="-4"/>
        </w:rPr>
        <w:t xml:space="preserve"> </w:t>
      </w:r>
      <w:r>
        <w:t>interventions.</w:t>
      </w:r>
    </w:p>
    <w:p w14:paraId="207C33D6" w14:textId="77777777" w:rsidR="00FC33DA" w:rsidRDefault="00FC33DA" w:rsidP="00FA4C6F"/>
    <w:p w14:paraId="57DD5894" w14:textId="77777777" w:rsidR="00B003D7" w:rsidRDefault="00B003D7" w:rsidP="00B003D7">
      <w:pPr>
        <w:pStyle w:val="Heading2"/>
        <w:numPr>
          <w:ilvl w:val="1"/>
          <w:numId w:val="206"/>
        </w:numPr>
        <w:ind w:left="993"/>
      </w:pPr>
      <w:bookmarkStart w:id="105" w:name="_Toc188526771"/>
      <w:r>
        <w:t xml:space="preserve">Disclosure </w:t>
      </w:r>
      <w:r w:rsidR="00D91967">
        <w:t>o</w:t>
      </w:r>
      <w:r>
        <w:t xml:space="preserve">f Abuse </w:t>
      </w:r>
      <w:r w:rsidR="00D91967">
        <w:t>b</w:t>
      </w:r>
      <w:r>
        <w:t>y Child/Young</w:t>
      </w:r>
      <w:r>
        <w:rPr>
          <w:spacing w:val="-6"/>
        </w:rPr>
        <w:t xml:space="preserve"> </w:t>
      </w:r>
      <w:r>
        <w:t>Person</w:t>
      </w:r>
      <w:bookmarkEnd w:id="105"/>
    </w:p>
    <w:p w14:paraId="619C1CAD" w14:textId="77777777" w:rsidR="00B003D7" w:rsidRDefault="00B003D7" w:rsidP="00B003D7">
      <w:pPr>
        <w:pStyle w:val="ListParagraph"/>
        <w:numPr>
          <w:ilvl w:val="0"/>
          <w:numId w:val="220"/>
        </w:numPr>
      </w:pPr>
      <w:r>
        <w:t>The child/young person must be listened to and not be questioned other than to understand what is being alleged and the context of the situation. Leading questions must always be avoided. Instances such as this must always be referred to the most senior member of staff on</w:t>
      </w:r>
      <w:r w:rsidRPr="00B003D7">
        <w:rPr>
          <w:spacing w:val="-1"/>
        </w:rPr>
        <w:t xml:space="preserve"> </w:t>
      </w:r>
      <w:r>
        <w:t>duty.</w:t>
      </w:r>
    </w:p>
    <w:p w14:paraId="3D04FCCD" w14:textId="77777777" w:rsidR="00B003D7" w:rsidRDefault="00B003D7" w:rsidP="00B003D7">
      <w:pPr>
        <w:pStyle w:val="ListParagraph"/>
        <w:numPr>
          <w:ilvl w:val="0"/>
          <w:numId w:val="220"/>
        </w:numPr>
      </w:pPr>
      <w:r>
        <w:t xml:space="preserve">Some children/young people with learning difficulties and/or disabilities may need additional support. This may take the form of the child/young person’s nominated carer, Key Worker or other Advocate being present at any interview to act as a facilitator or in an advocacy role. It must </w:t>
      </w:r>
      <w:r>
        <w:lastRenderedPageBreak/>
        <w:t>never be assumed that a child/young person with learning difficulties and/or disabilities is not capable of providing credible evidence. The service will always respond in a positive manner to any legitimate requests for support from the appropriate</w:t>
      </w:r>
      <w:r w:rsidRPr="00B003D7">
        <w:rPr>
          <w:spacing w:val="-4"/>
        </w:rPr>
        <w:t xml:space="preserve"> </w:t>
      </w:r>
      <w:r>
        <w:t>agencies.</w:t>
      </w:r>
    </w:p>
    <w:p w14:paraId="03632A28" w14:textId="77777777" w:rsidR="00B003D7" w:rsidRDefault="00B003D7" w:rsidP="00B003D7">
      <w:pPr>
        <w:pStyle w:val="ListParagraph"/>
        <w:numPr>
          <w:ilvl w:val="0"/>
          <w:numId w:val="220"/>
        </w:numPr>
      </w:pPr>
      <w:r>
        <w:t>Where the allegation is against a member of staff, also refer to allegations section of this</w:t>
      </w:r>
      <w:r w:rsidRPr="00B003D7">
        <w:rPr>
          <w:spacing w:val="-1"/>
        </w:rPr>
        <w:t xml:space="preserve"> </w:t>
      </w:r>
      <w:r>
        <w:t>document.</w:t>
      </w:r>
    </w:p>
    <w:p w14:paraId="0E54E04E" w14:textId="77777777" w:rsidR="00B003D7" w:rsidRDefault="00B003D7" w:rsidP="00B003D7">
      <w:pPr>
        <w:pStyle w:val="ListParagraph"/>
        <w:numPr>
          <w:ilvl w:val="0"/>
          <w:numId w:val="220"/>
        </w:numPr>
      </w:pPr>
      <w:r>
        <w:t>Where an allegation or suspicion of abuse has been made against the person taking primary care for the child/young person or a visitor to the service, the child/young person must not be left unsupervised at any time with the alleged</w:t>
      </w:r>
      <w:r w:rsidRPr="00B003D7">
        <w:rPr>
          <w:spacing w:val="-21"/>
        </w:rPr>
        <w:t xml:space="preserve"> </w:t>
      </w:r>
      <w:r>
        <w:t>perpetrator.</w:t>
      </w:r>
    </w:p>
    <w:p w14:paraId="692DC469" w14:textId="77777777" w:rsidR="00B003D7" w:rsidRDefault="00B003D7" w:rsidP="00B003D7">
      <w:pPr>
        <w:pStyle w:val="ListParagraph"/>
        <w:numPr>
          <w:ilvl w:val="0"/>
          <w:numId w:val="220"/>
        </w:numPr>
      </w:pPr>
      <w:r>
        <w:t>The alleged perpetrator must not have contact in any way with the alleged</w:t>
      </w:r>
      <w:r w:rsidRPr="00B003D7">
        <w:rPr>
          <w:spacing w:val="-20"/>
        </w:rPr>
        <w:t xml:space="preserve"> </w:t>
      </w:r>
      <w:r>
        <w:t>victim.</w:t>
      </w:r>
    </w:p>
    <w:p w14:paraId="1BD4D334" w14:textId="77777777" w:rsidR="00B003D7" w:rsidRDefault="00B003D7" w:rsidP="00B003D7">
      <w:pPr>
        <w:pStyle w:val="ListParagraph"/>
        <w:numPr>
          <w:ilvl w:val="0"/>
          <w:numId w:val="220"/>
        </w:numPr>
      </w:pPr>
      <w:r>
        <w:t>The alleged perpetrator (if on the premises) must be supervised by a member of staff with any children/young</w:t>
      </w:r>
      <w:r w:rsidRPr="00B003D7">
        <w:rPr>
          <w:spacing w:val="1"/>
        </w:rPr>
        <w:t xml:space="preserve"> </w:t>
      </w:r>
      <w:r>
        <w:t>people.</w:t>
      </w:r>
    </w:p>
    <w:p w14:paraId="4EB72A50" w14:textId="77777777" w:rsidR="00B003D7" w:rsidRDefault="00B003D7" w:rsidP="00B003D7">
      <w:pPr>
        <w:pStyle w:val="ListParagraph"/>
        <w:numPr>
          <w:ilvl w:val="0"/>
          <w:numId w:val="220"/>
        </w:numPr>
      </w:pPr>
      <w:r>
        <w:t>Visitors against whom an allegation has been made, will be asked to leave the service and will not return until investigations have been completed, the risk managed or eliminated, and agreement has been granted by the social</w:t>
      </w:r>
      <w:r w:rsidRPr="00B003D7">
        <w:rPr>
          <w:spacing w:val="-29"/>
        </w:rPr>
        <w:t xml:space="preserve"> </w:t>
      </w:r>
      <w:r>
        <w:t>worker.</w:t>
      </w:r>
    </w:p>
    <w:p w14:paraId="63DF1048" w14:textId="77777777" w:rsidR="00B003D7" w:rsidRDefault="00B003D7" w:rsidP="00B003D7">
      <w:pPr>
        <w:pStyle w:val="ListParagraph"/>
        <w:numPr>
          <w:ilvl w:val="0"/>
          <w:numId w:val="220"/>
        </w:numPr>
      </w:pPr>
      <w:r>
        <w:t>The most senior member of staff on duty will refer the matter to the designated safeguarding officer for advice on action to be</w:t>
      </w:r>
      <w:r w:rsidRPr="00B003D7">
        <w:rPr>
          <w:spacing w:val="-8"/>
        </w:rPr>
        <w:t xml:space="preserve"> </w:t>
      </w:r>
      <w:r>
        <w:t>taken.</w:t>
      </w:r>
    </w:p>
    <w:p w14:paraId="7F809675" w14:textId="77777777" w:rsidR="00B003D7" w:rsidRDefault="00B003D7" w:rsidP="00B003D7">
      <w:pPr>
        <w:pStyle w:val="ListParagraph"/>
        <w:numPr>
          <w:ilvl w:val="0"/>
          <w:numId w:val="220"/>
        </w:numPr>
      </w:pPr>
      <w:r>
        <w:t>During out-of-office hours the referring authority’s emergency duty team, EDT, service must be</w:t>
      </w:r>
      <w:r w:rsidRPr="00B003D7">
        <w:rPr>
          <w:spacing w:val="-2"/>
        </w:rPr>
        <w:t xml:space="preserve"> </w:t>
      </w:r>
      <w:r>
        <w:t>contacted.</w:t>
      </w:r>
    </w:p>
    <w:p w14:paraId="031913D3" w14:textId="77777777" w:rsidR="00B003D7" w:rsidRDefault="00B003D7" w:rsidP="00B003D7">
      <w:pPr>
        <w:pStyle w:val="ListParagraph"/>
        <w:numPr>
          <w:ilvl w:val="0"/>
          <w:numId w:val="221"/>
        </w:numPr>
      </w:pPr>
      <w:r>
        <w:t>An incident form must be completed, and include the date and time of the referral, along with the name and position of the person to whom the referral call was made. This should also be recorded in the daily log</w:t>
      </w:r>
      <w:r w:rsidRPr="00B003D7">
        <w:rPr>
          <w:spacing w:val="-10"/>
        </w:rPr>
        <w:t xml:space="preserve"> </w:t>
      </w:r>
      <w:r>
        <w:t>book.</w:t>
      </w:r>
    </w:p>
    <w:p w14:paraId="741A28CA" w14:textId="77777777" w:rsidR="00B003D7" w:rsidRDefault="00B003D7" w:rsidP="00B003D7">
      <w:pPr>
        <w:pStyle w:val="ListParagraph"/>
        <w:numPr>
          <w:ilvl w:val="0"/>
          <w:numId w:val="221"/>
        </w:numPr>
      </w:pPr>
      <w:r>
        <w:t>The incident form must be filed along with the notes taken in the child/young person’s</w:t>
      </w:r>
      <w:r w:rsidRPr="00B003D7">
        <w:rPr>
          <w:spacing w:val="-1"/>
        </w:rPr>
        <w:t xml:space="preserve"> </w:t>
      </w:r>
      <w:r>
        <w:t>file.</w:t>
      </w:r>
    </w:p>
    <w:p w14:paraId="2A9BD4DB" w14:textId="77777777" w:rsidR="00B003D7" w:rsidRDefault="00B003D7" w:rsidP="00B003D7">
      <w:pPr>
        <w:pStyle w:val="ListParagraph"/>
        <w:numPr>
          <w:ilvl w:val="0"/>
          <w:numId w:val="221"/>
        </w:numPr>
      </w:pPr>
      <w:r>
        <w:t>Any telephone referral must be confirmed in writing within 24 hours and provide a copy of the</w:t>
      </w:r>
      <w:r w:rsidRPr="00B003D7">
        <w:rPr>
          <w:spacing w:val="-4"/>
        </w:rPr>
        <w:t xml:space="preserve"> </w:t>
      </w:r>
      <w:r>
        <w:t>notes.</w:t>
      </w:r>
    </w:p>
    <w:p w14:paraId="3741AF8C" w14:textId="77777777" w:rsidR="00B003D7" w:rsidRDefault="00B003D7" w:rsidP="00B003D7">
      <w:pPr>
        <w:pStyle w:val="ListParagraph"/>
        <w:numPr>
          <w:ilvl w:val="0"/>
          <w:numId w:val="222"/>
        </w:numPr>
      </w:pPr>
      <w:r>
        <w:t>The confirmation may be handwritten, posted or faxed, but a copy must be kept on file.</w:t>
      </w:r>
    </w:p>
    <w:p w14:paraId="6DF86D77" w14:textId="77777777" w:rsidR="00B003D7" w:rsidRDefault="00B003D7" w:rsidP="00B003D7">
      <w:pPr>
        <w:pStyle w:val="ListParagraph"/>
        <w:numPr>
          <w:ilvl w:val="0"/>
          <w:numId w:val="223"/>
        </w:numPr>
      </w:pPr>
      <w:r>
        <w:t>The advice received from the referring social worker or EDT service regarding what action, if any, should be taken must be recorded on the incident report, and written in the daily log</w:t>
      </w:r>
      <w:r w:rsidRPr="00B003D7">
        <w:rPr>
          <w:spacing w:val="-6"/>
        </w:rPr>
        <w:t xml:space="preserve"> </w:t>
      </w:r>
      <w:r>
        <w:t>book.</w:t>
      </w:r>
    </w:p>
    <w:p w14:paraId="6E8C65BD" w14:textId="77777777" w:rsidR="00B003D7" w:rsidRDefault="00B003D7" w:rsidP="00B003D7">
      <w:pPr>
        <w:pStyle w:val="ListParagraph"/>
        <w:numPr>
          <w:ilvl w:val="0"/>
          <w:numId w:val="223"/>
        </w:numPr>
      </w:pPr>
      <w:r>
        <w:t>Confirmation of the referral in writing should be received from the referring social worker or EDT within 24 hours. If not, it must be followed up and</w:t>
      </w:r>
      <w:r w:rsidRPr="00B003D7">
        <w:rPr>
          <w:spacing w:val="-18"/>
        </w:rPr>
        <w:t xml:space="preserve"> </w:t>
      </w:r>
      <w:r>
        <w:t>requested.</w:t>
      </w:r>
    </w:p>
    <w:p w14:paraId="1B27F913" w14:textId="77777777" w:rsidR="00B003D7" w:rsidRDefault="00B003D7" w:rsidP="00B003D7"/>
    <w:p w14:paraId="678B19A7" w14:textId="77777777" w:rsidR="00B003D7" w:rsidRDefault="00B003D7" w:rsidP="00B003D7">
      <w:pPr>
        <w:pStyle w:val="Heading2"/>
        <w:numPr>
          <w:ilvl w:val="1"/>
          <w:numId w:val="206"/>
        </w:numPr>
        <w:ind w:left="993"/>
      </w:pPr>
      <w:bookmarkStart w:id="106" w:name="13.3_Third_party_report_of_an_allegation"/>
      <w:bookmarkStart w:id="107" w:name="_bookmark46"/>
      <w:bookmarkStart w:id="108" w:name="_Toc188526772"/>
      <w:bookmarkEnd w:id="106"/>
      <w:bookmarkEnd w:id="107"/>
      <w:r>
        <w:t>Third Party Report of An Allegation or Suspicion of</w:t>
      </w:r>
      <w:r>
        <w:rPr>
          <w:spacing w:val="-12"/>
        </w:rPr>
        <w:t xml:space="preserve"> </w:t>
      </w:r>
      <w:r>
        <w:t>Abuse</w:t>
      </w:r>
      <w:bookmarkEnd w:id="108"/>
    </w:p>
    <w:p w14:paraId="5E640E02" w14:textId="77777777" w:rsidR="00B003D7" w:rsidRDefault="00B003D7" w:rsidP="00B003D7">
      <w:pPr>
        <w:pStyle w:val="ListParagraph"/>
        <w:numPr>
          <w:ilvl w:val="0"/>
          <w:numId w:val="224"/>
        </w:numPr>
      </w:pPr>
      <w:r>
        <w:t xml:space="preserve">A full record of any allegation or suspicion must be made as soon as is </w:t>
      </w:r>
      <w:r>
        <w:lastRenderedPageBreak/>
        <w:t>reasonably practicable following any incident, or where concerns have been raised about their safety or welfare. This record must include:</w:t>
      </w:r>
    </w:p>
    <w:p w14:paraId="3F7A439C" w14:textId="77777777" w:rsidR="00B003D7" w:rsidRDefault="00B003D7" w:rsidP="00FA4C6F">
      <w:pPr>
        <w:pStyle w:val="ListParagraph"/>
        <w:numPr>
          <w:ilvl w:val="0"/>
          <w:numId w:val="226"/>
        </w:numPr>
        <w:ind w:left="1134"/>
      </w:pPr>
      <w:r>
        <w:t>date</w:t>
      </w:r>
    </w:p>
    <w:p w14:paraId="50808C31" w14:textId="77777777" w:rsidR="00B003D7" w:rsidRDefault="00B003D7" w:rsidP="00FA4C6F">
      <w:pPr>
        <w:pStyle w:val="ListParagraph"/>
        <w:numPr>
          <w:ilvl w:val="0"/>
          <w:numId w:val="226"/>
        </w:numPr>
        <w:ind w:left="1134"/>
      </w:pPr>
      <w:r>
        <w:t>time</w:t>
      </w:r>
    </w:p>
    <w:p w14:paraId="6E8F0971" w14:textId="77777777" w:rsidR="00B003D7" w:rsidRDefault="00B003D7" w:rsidP="00FA4C6F">
      <w:pPr>
        <w:pStyle w:val="ListParagraph"/>
        <w:numPr>
          <w:ilvl w:val="0"/>
          <w:numId w:val="226"/>
        </w:numPr>
        <w:ind w:left="1134"/>
      </w:pPr>
      <w:r>
        <w:t>place where the alleged abuse or harm</w:t>
      </w:r>
      <w:r w:rsidRPr="00B003D7">
        <w:rPr>
          <w:spacing w:val="-8"/>
        </w:rPr>
        <w:t xml:space="preserve"> </w:t>
      </w:r>
      <w:r>
        <w:t>occurred</w:t>
      </w:r>
    </w:p>
    <w:p w14:paraId="006A257F" w14:textId="77777777" w:rsidR="00B003D7" w:rsidRDefault="00B003D7" w:rsidP="00FA4C6F">
      <w:pPr>
        <w:pStyle w:val="ListParagraph"/>
        <w:numPr>
          <w:ilvl w:val="0"/>
          <w:numId w:val="226"/>
        </w:numPr>
        <w:ind w:left="1134"/>
      </w:pPr>
      <w:r>
        <w:t>your name and the name(s) of any other person</w:t>
      </w:r>
      <w:r w:rsidRPr="00B003D7">
        <w:rPr>
          <w:spacing w:val="-6"/>
        </w:rPr>
        <w:t xml:space="preserve"> </w:t>
      </w:r>
      <w:r>
        <w:t>present</w:t>
      </w:r>
    </w:p>
    <w:p w14:paraId="032D2CC4" w14:textId="77777777" w:rsidR="00B003D7" w:rsidRDefault="00B003D7" w:rsidP="00FA4C6F">
      <w:pPr>
        <w:pStyle w:val="ListParagraph"/>
        <w:numPr>
          <w:ilvl w:val="0"/>
          <w:numId w:val="226"/>
        </w:numPr>
        <w:ind w:left="1134"/>
      </w:pPr>
      <w:r>
        <w:t>name of the</w:t>
      </w:r>
      <w:r w:rsidRPr="00B003D7">
        <w:rPr>
          <w:spacing w:val="-2"/>
        </w:rPr>
        <w:t xml:space="preserve"> </w:t>
      </w:r>
      <w:r>
        <w:t>complainant</w:t>
      </w:r>
    </w:p>
    <w:p w14:paraId="771B1472" w14:textId="77777777" w:rsidR="00B003D7" w:rsidRDefault="00B003D7" w:rsidP="00FA4C6F">
      <w:pPr>
        <w:pStyle w:val="ListParagraph"/>
        <w:numPr>
          <w:ilvl w:val="0"/>
          <w:numId w:val="226"/>
        </w:numPr>
        <w:ind w:left="1134"/>
      </w:pPr>
      <w:r>
        <w:t>the nature of alleged abuse or harm of any injuries</w:t>
      </w:r>
      <w:r w:rsidRPr="00B003D7">
        <w:rPr>
          <w:spacing w:val="-9"/>
        </w:rPr>
        <w:t xml:space="preserve"> </w:t>
      </w:r>
      <w:r>
        <w:t>observed</w:t>
      </w:r>
    </w:p>
    <w:p w14:paraId="64EC5C6C" w14:textId="77777777" w:rsidR="00B003D7" w:rsidRDefault="00B003D7" w:rsidP="00FA4C6F">
      <w:pPr>
        <w:pStyle w:val="ListParagraph"/>
        <w:numPr>
          <w:ilvl w:val="0"/>
          <w:numId w:val="226"/>
        </w:numPr>
        <w:ind w:left="1134"/>
      </w:pPr>
      <w:r>
        <w:t>account which has been given of the</w:t>
      </w:r>
      <w:r w:rsidRPr="00B003D7">
        <w:rPr>
          <w:spacing w:val="-2"/>
        </w:rPr>
        <w:t xml:space="preserve"> </w:t>
      </w:r>
      <w:r>
        <w:t>allegation</w:t>
      </w:r>
    </w:p>
    <w:p w14:paraId="5AA28841" w14:textId="77777777" w:rsidR="00B003D7" w:rsidRDefault="00B003D7" w:rsidP="00FA4C6F">
      <w:pPr>
        <w:pStyle w:val="ListParagraph"/>
        <w:numPr>
          <w:ilvl w:val="0"/>
          <w:numId w:val="226"/>
        </w:numPr>
        <w:ind w:left="1134"/>
      </w:pPr>
      <w:r>
        <w:t>child/young person’s full</w:t>
      </w:r>
      <w:r w:rsidRPr="00B003D7">
        <w:rPr>
          <w:spacing w:val="-2"/>
        </w:rPr>
        <w:t xml:space="preserve"> </w:t>
      </w:r>
      <w:r>
        <w:t>name</w:t>
      </w:r>
    </w:p>
    <w:p w14:paraId="28520A78" w14:textId="77777777" w:rsidR="00B003D7" w:rsidRDefault="00B003D7" w:rsidP="00FA4C6F">
      <w:pPr>
        <w:pStyle w:val="ListParagraph"/>
        <w:numPr>
          <w:ilvl w:val="0"/>
          <w:numId w:val="226"/>
        </w:numPr>
        <w:ind w:left="1134"/>
      </w:pPr>
      <w:r>
        <w:t>child/young person’s address</w:t>
      </w:r>
    </w:p>
    <w:p w14:paraId="6E6863CD" w14:textId="77777777" w:rsidR="00B003D7" w:rsidRDefault="00B003D7" w:rsidP="00FA4C6F">
      <w:pPr>
        <w:pStyle w:val="ListParagraph"/>
        <w:numPr>
          <w:ilvl w:val="0"/>
          <w:numId w:val="226"/>
        </w:numPr>
        <w:ind w:left="1134"/>
      </w:pPr>
      <w:r>
        <w:t>child/young person’s age</w:t>
      </w:r>
    </w:p>
    <w:p w14:paraId="35C990E1" w14:textId="77777777" w:rsidR="00B003D7" w:rsidRDefault="00B003D7" w:rsidP="00FA4C6F">
      <w:pPr>
        <w:pStyle w:val="ListParagraph"/>
        <w:numPr>
          <w:ilvl w:val="0"/>
          <w:numId w:val="226"/>
        </w:numPr>
        <w:ind w:left="1134"/>
      </w:pPr>
      <w:r>
        <w:t>date and time of the observation or</w:t>
      </w:r>
      <w:r w:rsidRPr="00B003D7">
        <w:rPr>
          <w:spacing w:val="-9"/>
        </w:rPr>
        <w:t xml:space="preserve"> </w:t>
      </w:r>
      <w:r>
        <w:t>disclosure</w:t>
      </w:r>
    </w:p>
    <w:p w14:paraId="10C7E6AD" w14:textId="77777777" w:rsidR="00B003D7" w:rsidRDefault="00B003D7" w:rsidP="00FA4C6F">
      <w:pPr>
        <w:pStyle w:val="ListParagraph"/>
        <w:numPr>
          <w:ilvl w:val="0"/>
          <w:numId w:val="226"/>
        </w:numPr>
        <w:spacing w:after="240"/>
        <w:ind w:left="1134"/>
      </w:pPr>
      <w:r>
        <w:t>an objective and factual record of the observation or</w:t>
      </w:r>
      <w:r w:rsidRPr="00B003D7">
        <w:rPr>
          <w:spacing w:val="-11"/>
        </w:rPr>
        <w:t xml:space="preserve"> </w:t>
      </w:r>
      <w:r>
        <w:t>disclosure.</w:t>
      </w:r>
    </w:p>
    <w:p w14:paraId="5FE933A4" w14:textId="77777777" w:rsidR="00B003D7" w:rsidRDefault="00B003D7" w:rsidP="00B003D7">
      <w:pPr>
        <w:pStyle w:val="ListParagraph"/>
        <w:numPr>
          <w:ilvl w:val="0"/>
          <w:numId w:val="227"/>
        </w:numPr>
      </w:pPr>
      <w:r>
        <w:t xml:space="preserve">Where the allegation is against a member of staff, also refer to Section </w:t>
      </w:r>
      <w:hyperlink w:anchor="_bookmark44" w:history="1">
        <w:r>
          <w:t xml:space="preserve">13.4 </w:t>
        </w:r>
      </w:hyperlink>
      <w:r>
        <w:t>of this document.</w:t>
      </w:r>
    </w:p>
    <w:p w14:paraId="106F0EA5" w14:textId="77777777" w:rsidR="00B003D7" w:rsidRDefault="00B003D7" w:rsidP="00B003D7">
      <w:pPr>
        <w:pStyle w:val="ListParagraph"/>
        <w:numPr>
          <w:ilvl w:val="0"/>
          <w:numId w:val="227"/>
        </w:numPr>
      </w:pPr>
      <w:r>
        <w:t>The most senior member of staff on duty will refer the matter to the designated safeguarding officer for advice on action to be</w:t>
      </w:r>
      <w:r w:rsidRPr="00B003D7">
        <w:rPr>
          <w:spacing w:val="-8"/>
        </w:rPr>
        <w:t xml:space="preserve"> </w:t>
      </w:r>
      <w:r>
        <w:t>taken.</w:t>
      </w:r>
    </w:p>
    <w:p w14:paraId="0F919148" w14:textId="77777777" w:rsidR="00B003D7" w:rsidRDefault="00B003D7" w:rsidP="00B003D7">
      <w:pPr>
        <w:pStyle w:val="ListParagraph"/>
        <w:numPr>
          <w:ilvl w:val="0"/>
          <w:numId w:val="227"/>
        </w:numPr>
      </w:pPr>
      <w:r>
        <w:t>During out-of-office hours the referring authority’s EDT should be</w:t>
      </w:r>
      <w:r w:rsidRPr="00B003D7">
        <w:rPr>
          <w:spacing w:val="-14"/>
        </w:rPr>
        <w:t xml:space="preserve"> </w:t>
      </w:r>
      <w:r>
        <w:t>contacted.</w:t>
      </w:r>
    </w:p>
    <w:p w14:paraId="5E7F399E" w14:textId="77777777" w:rsidR="00B003D7" w:rsidRDefault="00B003D7" w:rsidP="00B003D7">
      <w:pPr>
        <w:pStyle w:val="ListParagraph"/>
        <w:numPr>
          <w:ilvl w:val="0"/>
          <w:numId w:val="227"/>
        </w:numPr>
      </w:pPr>
      <w:r>
        <w:t>An incident form must be completed, and include the date and time of the referral, along with the name and position of the person to whom the referral call was made. This should also be recorded in the daily log</w:t>
      </w:r>
      <w:r w:rsidRPr="00B003D7">
        <w:rPr>
          <w:spacing w:val="-10"/>
        </w:rPr>
        <w:t xml:space="preserve"> </w:t>
      </w:r>
      <w:r>
        <w:t>book.</w:t>
      </w:r>
    </w:p>
    <w:p w14:paraId="51D240A8" w14:textId="77777777" w:rsidR="00B003D7" w:rsidRDefault="00B003D7" w:rsidP="00B003D7">
      <w:pPr>
        <w:pStyle w:val="ListParagraph"/>
        <w:numPr>
          <w:ilvl w:val="0"/>
          <w:numId w:val="227"/>
        </w:numPr>
      </w:pPr>
      <w:r>
        <w:t>The incident form must be filed along with the notes taken in the child/young person’s</w:t>
      </w:r>
      <w:r w:rsidRPr="00B003D7">
        <w:rPr>
          <w:spacing w:val="-1"/>
        </w:rPr>
        <w:t xml:space="preserve"> </w:t>
      </w:r>
      <w:r>
        <w:t>file.</w:t>
      </w:r>
    </w:p>
    <w:p w14:paraId="0A075A35" w14:textId="77777777" w:rsidR="00B003D7" w:rsidRDefault="00B003D7" w:rsidP="00B003D7">
      <w:pPr>
        <w:pStyle w:val="ListParagraph"/>
        <w:numPr>
          <w:ilvl w:val="0"/>
          <w:numId w:val="228"/>
        </w:numPr>
      </w:pPr>
      <w:r>
        <w:t>Any telephone referral must be confirmed in writing within 24 hours and provide a copy of the</w:t>
      </w:r>
      <w:r w:rsidRPr="00B003D7">
        <w:rPr>
          <w:spacing w:val="-4"/>
        </w:rPr>
        <w:t xml:space="preserve"> </w:t>
      </w:r>
      <w:r>
        <w:t>notes.</w:t>
      </w:r>
    </w:p>
    <w:p w14:paraId="571C4951" w14:textId="77777777" w:rsidR="00B003D7" w:rsidRDefault="00B003D7" w:rsidP="00B003D7">
      <w:pPr>
        <w:pStyle w:val="ListParagraph"/>
        <w:numPr>
          <w:ilvl w:val="0"/>
          <w:numId w:val="229"/>
        </w:numPr>
      </w:pPr>
      <w:r>
        <w:t>The confirmation may be handwritten, posted or faxed, but a copy must be kept on file.</w:t>
      </w:r>
    </w:p>
    <w:p w14:paraId="73358CC1" w14:textId="77777777" w:rsidR="00B003D7" w:rsidRDefault="00B003D7" w:rsidP="00B003D7">
      <w:pPr>
        <w:pStyle w:val="ListParagraph"/>
        <w:numPr>
          <w:ilvl w:val="0"/>
          <w:numId w:val="229"/>
        </w:numPr>
      </w:pPr>
      <w:r>
        <w:t>The advice received from the social worker regarding what action, if any, should be taken must be recorded and written in the daily log</w:t>
      </w:r>
      <w:r w:rsidRPr="00B003D7">
        <w:rPr>
          <w:spacing w:val="-11"/>
        </w:rPr>
        <w:t xml:space="preserve"> </w:t>
      </w:r>
      <w:r>
        <w:t>book.</w:t>
      </w:r>
    </w:p>
    <w:p w14:paraId="6865AA44" w14:textId="77777777" w:rsidR="00B003D7" w:rsidRDefault="00B003D7" w:rsidP="00B003D7">
      <w:pPr>
        <w:pStyle w:val="ListParagraph"/>
        <w:numPr>
          <w:ilvl w:val="0"/>
          <w:numId w:val="229"/>
        </w:numPr>
      </w:pPr>
      <w:r>
        <w:t>Confirmation of the referral in writing should be received from the social worker within 24 hours. If not, it should be followed up and</w:t>
      </w:r>
      <w:r w:rsidRPr="00B003D7">
        <w:rPr>
          <w:spacing w:val="-6"/>
        </w:rPr>
        <w:t xml:space="preserve"> </w:t>
      </w:r>
      <w:r>
        <w:t>requested.</w:t>
      </w:r>
    </w:p>
    <w:p w14:paraId="1F41F0F6" w14:textId="77777777" w:rsidR="00B003D7" w:rsidRDefault="00B003D7" w:rsidP="00B003D7"/>
    <w:p w14:paraId="3FC5C351" w14:textId="77777777" w:rsidR="00B003D7" w:rsidRDefault="00B003D7" w:rsidP="00F17B22">
      <w:pPr>
        <w:pStyle w:val="Heading2"/>
        <w:numPr>
          <w:ilvl w:val="1"/>
          <w:numId w:val="206"/>
        </w:numPr>
      </w:pPr>
      <w:bookmarkStart w:id="109" w:name="13.4_Allegation_or_suspicions_of_abuse_p"/>
      <w:bookmarkStart w:id="110" w:name="_bookmark47"/>
      <w:bookmarkStart w:id="111" w:name="_Toc188526773"/>
      <w:bookmarkEnd w:id="109"/>
      <w:bookmarkEnd w:id="110"/>
      <w:r>
        <w:t xml:space="preserve">Allegation </w:t>
      </w:r>
      <w:r w:rsidR="00F17B22">
        <w:t>or Suspicions of Abuse Perpetrated by a Member of</w:t>
      </w:r>
      <w:r w:rsidR="00F17B22">
        <w:rPr>
          <w:spacing w:val="-18"/>
        </w:rPr>
        <w:t xml:space="preserve"> </w:t>
      </w:r>
      <w:r w:rsidR="00F17B22">
        <w:t>Staff</w:t>
      </w:r>
      <w:bookmarkEnd w:id="111"/>
    </w:p>
    <w:p w14:paraId="20E2CBE0" w14:textId="77777777" w:rsidR="00B003D7" w:rsidRDefault="00B003D7" w:rsidP="00F17B22">
      <w:pPr>
        <w:pStyle w:val="ListParagraph"/>
        <w:numPr>
          <w:ilvl w:val="0"/>
          <w:numId w:val="232"/>
        </w:numPr>
      </w:pPr>
      <w:r>
        <w:t xml:space="preserve">If a member of staff is suspected of or alleged to have abused a </w:t>
      </w:r>
      <w:r>
        <w:lastRenderedPageBreak/>
        <w:t>child/young person, they must be suspended from duty, with full pay, until investigations are carried out and completed</w:t>
      </w:r>
      <w:r w:rsidRPr="00F17B22">
        <w:rPr>
          <w:spacing w:val="1"/>
        </w:rPr>
        <w:t xml:space="preserve"> </w:t>
      </w:r>
      <w:r>
        <w:t>satisfactorily.</w:t>
      </w:r>
    </w:p>
    <w:p w14:paraId="37B414DC" w14:textId="77777777" w:rsidR="00B003D7" w:rsidRDefault="00B003D7" w:rsidP="00F17B22">
      <w:pPr>
        <w:pStyle w:val="ListParagraph"/>
        <w:numPr>
          <w:ilvl w:val="0"/>
          <w:numId w:val="232"/>
        </w:numPr>
      </w:pPr>
      <w:r>
        <w:t>The person to whom the allegation or concern is first recorded must inform the most senior member of staff on duty at that time, who will follow the identified</w:t>
      </w:r>
      <w:r w:rsidRPr="00F17B22">
        <w:rPr>
          <w:spacing w:val="-31"/>
        </w:rPr>
        <w:t xml:space="preserve"> </w:t>
      </w:r>
      <w:r>
        <w:t>procedure.</w:t>
      </w:r>
    </w:p>
    <w:p w14:paraId="12911683" w14:textId="77777777" w:rsidR="00B003D7" w:rsidRDefault="00B003D7" w:rsidP="00F17B22">
      <w:pPr>
        <w:pStyle w:val="ListParagraph"/>
        <w:numPr>
          <w:ilvl w:val="0"/>
          <w:numId w:val="232"/>
        </w:numPr>
      </w:pPr>
      <w:r>
        <w:t>If the allegation implicates the senior person on duty at the time, the designated safeguarding officer, or, the responsible individual must be contacted</w:t>
      </w:r>
      <w:r w:rsidRPr="00F17B22">
        <w:rPr>
          <w:spacing w:val="-22"/>
        </w:rPr>
        <w:t xml:space="preserve"> </w:t>
      </w:r>
      <w:r>
        <w:t>directly.</w:t>
      </w:r>
    </w:p>
    <w:p w14:paraId="63196A37" w14:textId="77777777" w:rsidR="00B003D7" w:rsidRDefault="00B003D7" w:rsidP="00F17B22">
      <w:pPr>
        <w:pStyle w:val="ListParagraph"/>
        <w:numPr>
          <w:ilvl w:val="0"/>
          <w:numId w:val="232"/>
        </w:numPr>
      </w:pPr>
      <w:r>
        <w:t>The most senior member of staff on duty will refer the matter to the designated safeguarding officer or in their absence, the Responsible</w:t>
      </w:r>
      <w:r w:rsidRPr="00F17B22">
        <w:rPr>
          <w:spacing w:val="-12"/>
        </w:rPr>
        <w:t xml:space="preserve"> </w:t>
      </w:r>
      <w:r>
        <w:t>Individual.</w:t>
      </w:r>
    </w:p>
    <w:p w14:paraId="610CBCE2" w14:textId="77777777" w:rsidR="00B003D7" w:rsidRDefault="00B003D7" w:rsidP="00F17B22">
      <w:pPr>
        <w:pStyle w:val="ListParagraph"/>
        <w:numPr>
          <w:ilvl w:val="0"/>
          <w:numId w:val="232"/>
        </w:numPr>
      </w:pPr>
      <w:r>
        <w:t>The person to whom the allegation or concern is first reported must treat the matter seriously and keep an open</w:t>
      </w:r>
      <w:r w:rsidRPr="00F17B22">
        <w:rPr>
          <w:spacing w:val="-1"/>
        </w:rPr>
        <w:t xml:space="preserve"> </w:t>
      </w:r>
      <w:r>
        <w:t>mind.</w:t>
      </w:r>
    </w:p>
    <w:p w14:paraId="40B72270" w14:textId="77777777" w:rsidR="00B003D7" w:rsidRDefault="00B003D7" w:rsidP="00F17B22">
      <w:pPr>
        <w:pStyle w:val="ListParagraph"/>
        <w:numPr>
          <w:ilvl w:val="0"/>
          <w:numId w:val="232"/>
        </w:numPr>
      </w:pPr>
      <w:r>
        <w:t>They must not investigate or ask leading</w:t>
      </w:r>
      <w:r w:rsidRPr="00F17B22">
        <w:rPr>
          <w:spacing w:val="1"/>
        </w:rPr>
        <w:t xml:space="preserve"> </w:t>
      </w:r>
      <w:r>
        <w:t>questions</w:t>
      </w:r>
    </w:p>
    <w:p w14:paraId="4CB0F196" w14:textId="77777777" w:rsidR="00B003D7" w:rsidRDefault="00B003D7" w:rsidP="00F17B22">
      <w:pPr>
        <w:pStyle w:val="ListParagraph"/>
        <w:numPr>
          <w:ilvl w:val="0"/>
          <w:numId w:val="232"/>
        </w:numPr>
      </w:pPr>
      <w:r>
        <w:t>They must not make assumptions or offer alternative</w:t>
      </w:r>
      <w:r w:rsidRPr="00F17B22">
        <w:rPr>
          <w:spacing w:val="-8"/>
        </w:rPr>
        <w:t xml:space="preserve"> </w:t>
      </w:r>
      <w:r>
        <w:t>explanations.</w:t>
      </w:r>
    </w:p>
    <w:p w14:paraId="3B30EB99" w14:textId="77777777" w:rsidR="00B003D7" w:rsidRDefault="00B003D7" w:rsidP="00F17B22">
      <w:pPr>
        <w:pStyle w:val="ListParagraph"/>
        <w:numPr>
          <w:ilvl w:val="0"/>
          <w:numId w:val="232"/>
        </w:numPr>
      </w:pPr>
      <w:r>
        <w:t>They must not promise</w:t>
      </w:r>
      <w:r w:rsidRPr="00F17B22">
        <w:rPr>
          <w:spacing w:val="-1"/>
        </w:rPr>
        <w:t xml:space="preserve"> </w:t>
      </w:r>
      <w:r>
        <w:t>confidentiality.</w:t>
      </w:r>
    </w:p>
    <w:p w14:paraId="5ECB19D5" w14:textId="77777777" w:rsidR="00B003D7" w:rsidRDefault="00B003D7" w:rsidP="00F17B22">
      <w:pPr>
        <w:pStyle w:val="ListParagraph"/>
        <w:numPr>
          <w:ilvl w:val="0"/>
          <w:numId w:val="232"/>
        </w:numPr>
      </w:pPr>
      <w:r>
        <w:t>They must make a written record of the information, including time, date, and place of the incident/persons present and what was</w:t>
      </w:r>
      <w:r w:rsidRPr="00F17B22">
        <w:rPr>
          <w:spacing w:val="-3"/>
        </w:rPr>
        <w:t xml:space="preserve"> </w:t>
      </w:r>
      <w:r>
        <w:t>said.</w:t>
      </w:r>
    </w:p>
    <w:p w14:paraId="30AAE4A2" w14:textId="77777777" w:rsidR="00B003D7" w:rsidRDefault="00B003D7" w:rsidP="00F17B22">
      <w:pPr>
        <w:pStyle w:val="ListParagraph"/>
        <w:numPr>
          <w:ilvl w:val="0"/>
          <w:numId w:val="232"/>
        </w:numPr>
      </w:pPr>
      <w:r>
        <w:t>They must sign and date the written</w:t>
      </w:r>
      <w:r w:rsidRPr="00F17B22">
        <w:rPr>
          <w:spacing w:val="-7"/>
        </w:rPr>
        <w:t xml:space="preserve"> </w:t>
      </w:r>
      <w:r>
        <w:t>record.</w:t>
      </w:r>
    </w:p>
    <w:p w14:paraId="2711F60B" w14:textId="77777777" w:rsidR="00B003D7" w:rsidRDefault="00B003D7" w:rsidP="00F17B22">
      <w:pPr>
        <w:pStyle w:val="ListParagraph"/>
        <w:numPr>
          <w:ilvl w:val="0"/>
          <w:numId w:val="232"/>
        </w:numPr>
      </w:pPr>
      <w:r>
        <w:t>The designated safeguarding officer must not investigate the</w:t>
      </w:r>
      <w:r w:rsidRPr="00F17B22">
        <w:rPr>
          <w:spacing w:val="-8"/>
        </w:rPr>
        <w:t xml:space="preserve"> </w:t>
      </w:r>
      <w:r>
        <w:t>matter.</w:t>
      </w:r>
    </w:p>
    <w:p w14:paraId="7718B9A4" w14:textId="77777777" w:rsidR="00B003D7" w:rsidRDefault="00B003D7" w:rsidP="00F17B22">
      <w:pPr>
        <w:pStyle w:val="ListParagraph"/>
        <w:numPr>
          <w:ilvl w:val="0"/>
          <w:numId w:val="232"/>
        </w:numPr>
      </w:pPr>
      <w:r>
        <w:t>The designated safeguarding officer must not interview the member of staff, child/young person concerned or potential</w:t>
      </w:r>
      <w:r w:rsidRPr="00F17B22">
        <w:rPr>
          <w:spacing w:val="-6"/>
        </w:rPr>
        <w:t xml:space="preserve"> </w:t>
      </w:r>
      <w:r>
        <w:t>witnesses</w:t>
      </w:r>
    </w:p>
    <w:p w14:paraId="0A96CAE2" w14:textId="77777777" w:rsidR="00B003D7" w:rsidRDefault="00B003D7" w:rsidP="00F17B22">
      <w:pPr>
        <w:pStyle w:val="ListParagraph"/>
        <w:numPr>
          <w:ilvl w:val="0"/>
          <w:numId w:val="232"/>
        </w:numPr>
      </w:pPr>
      <w:r>
        <w:t>The designated safeguarding officer must obtain written details of the concern or allegation, signed and dated by the person receiving the allegation (not the person making the</w:t>
      </w:r>
      <w:r w:rsidRPr="00F17B22">
        <w:rPr>
          <w:spacing w:val="-1"/>
        </w:rPr>
        <w:t xml:space="preserve"> </w:t>
      </w:r>
      <w:r>
        <w:t>allegation).</w:t>
      </w:r>
    </w:p>
    <w:p w14:paraId="55F1EEC8" w14:textId="77777777" w:rsidR="00B003D7" w:rsidRDefault="00B003D7" w:rsidP="00F17B22">
      <w:pPr>
        <w:pStyle w:val="ListParagraph"/>
        <w:numPr>
          <w:ilvl w:val="0"/>
          <w:numId w:val="233"/>
        </w:numPr>
      </w:pPr>
      <w:r>
        <w:t>The designated safeguarding officer must approve and date the written</w:t>
      </w:r>
      <w:r w:rsidRPr="00F17B22">
        <w:rPr>
          <w:spacing w:val="-17"/>
        </w:rPr>
        <w:t xml:space="preserve"> </w:t>
      </w:r>
      <w:r>
        <w:t>details.</w:t>
      </w:r>
    </w:p>
    <w:p w14:paraId="3D624EB7" w14:textId="77777777" w:rsidR="00B003D7" w:rsidRDefault="00B003D7" w:rsidP="00F17B22">
      <w:pPr>
        <w:pStyle w:val="ListParagraph"/>
        <w:numPr>
          <w:ilvl w:val="0"/>
          <w:numId w:val="233"/>
        </w:numPr>
      </w:pPr>
      <w:r>
        <w:t>The designated safeguarding officer must record any information about times, dates and location of incidents and names of any potential</w:t>
      </w:r>
      <w:r w:rsidRPr="00F17B22">
        <w:rPr>
          <w:spacing w:val="-9"/>
        </w:rPr>
        <w:t xml:space="preserve"> </w:t>
      </w:r>
      <w:r>
        <w:t>witnesses.</w:t>
      </w:r>
    </w:p>
    <w:p w14:paraId="7F729712" w14:textId="77777777" w:rsidR="00B003D7" w:rsidRDefault="00B003D7" w:rsidP="00F17B22">
      <w:pPr>
        <w:pStyle w:val="ListParagraph"/>
        <w:numPr>
          <w:ilvl w:val="0"/>
          <w:numId w:val="233"/>
        </w:numPr>
      </w:pPr>
      <w:r>
        <w:t>The designated safeguarding officer must record discussions about the child/young person and/or any member of staff, any decisions made, and the reasons for those decisions.</w:t>
      </w:r>
    </w:p>
    <w:p w14:paraId="6A1A9083" w14:textId="77777777" w:rsidR="00B003D7" w:rsidRDefault="00B003D7" w:rsidP="00F17B22">
      <w:pPr>
        <w:pStyle w:val="ListParagraph"/>
        <w:numPr>
          <w:ilvl w:val="0"/>
          <w:numId w:val="234"/>
        </w:numPr>
      </w:pPr>
      <w:r>
        <w:t>If the allegation meets the criteria set out in the local safeguarding board guidance and procedure, the designated safeguarding officer will contact the LADO and investigate processes as set out by the safeguarding</w:t>
      </w:r>
      <w:r w:rsidRPr="00F17B22">
        <w:rPr>
          <w:spacing w:val="-8"/>
        </w:rPr>
        <w:t xml:space="preserve"> </w:t>
      </w:r>
      <w:r>
        <w:t>board.</w:t>
      </w:r>
    </w:p>
    <w:p w14:paraId="1826DEEA" w14:textId="77777777" w:rsidR="00B003D7" w:rsidRDefault="00B003D7" w:rsidP="00F17B22">
      <w:pPr>
        <w:pStyle w:val="ListParagraph"/>
        <w:numPr>
          <w:ilvl w:val="0"/>
          <w:numId w:val="234"/>
        </w:numPr>
      </w:pPr>
      <w:r>
        <w:t>If a member of staff believes that a reported allegation or concern is not being dealt with appropriately, they must report the matter to the</w:t>
      </w:r>
      <w:r w:rsidRPr="00F17B22">
        <w:rPr>
          <w:spacing w:val="-10"/>
        </w:rPr>
        <w:t xml:space="preserve"> </w:t>
      </w:r>
      <w:r>
        <w:t>LADO.</w:t>
      </w:r>
    </w:p>
    <w:p w14:paraId="26426B03" w14:textId="77777777" w:rsidR="00B003D7" w:rsidRDefault="00B003D7" w:rsidP="00A2715D"/>
    <w:p w14:paraId="5D1007D0" w14:textId="77777777" w:rsidR="00B003D7" w:rsidRDefault="00B003D7" w:rsidP="00F17B22">
      <w:pPr>
        <w:pStyle w:val="Heading2"/>
        <w:numPr>
          <w:ilvl w:val="1"/>
          <w:numId w:val="206"/>
        </w:numPr>
      </w:pPr>
      <w:bookmarkStart w:id="112" w:name="13.5_Allegation_or_suspicion_of_abuse_pe"/>
      <w:bookmarkStart w:id="113" w:name="_bookmark48"/>
      <w:bookmarkStart w:id="114" w:name="_Toc188526774"/>
      <w:bookmarkEnd w:id="112"/>
      <w:bookmarkEnd w:id="113"/>
      <w:r>
        <w:lastRenderedPageBreak/>
        <w:t xml:space="preserve">Allegation </w:t>
      </w:r>
      <w:r w:rsidR="00F17B22">
        <w:t>or Suspicion of Abuse Perpetrated by a Senior Member of Staff</w:t>
      </w:r>
      <w:bookmarkEnd w:id="114"/>
    </w:p>
    <w:p w14:paraId="4B089978" w14:textId="77777777" w:rsidR="00B003D7" w:rsidRDefault="00B003D7" w:rsidP="00F17B22">
      <w:pPr>
        <w:pStyle w:val="ListParagraph"/>
        <w:numPr>
          <w:ilvl w:val="0"/>
          <w:numId w:val="236"/>
        </w:numPr>
      </w:pPr>
      <w:r>
        <w:t>The responsible individual must be contacted to arrange immediate cover for the accused manager.</w:t>
      </w:r>
    </w:p>
    <w:p w14:paraId="23F46172" w14:textId="77777777" w:rsidR="00B003D7" w:rsidRDefault="00B003D7" w:rsidP="00F17B22">
      <w:pPr>
        <w:pStyle w:val="ListParagraph"/>
        <w:numPr>
          <w:ilvl w:val="0"/>
          <w:numId w:val="236"/>
        </w:numPr>
      </w:pPr>
      <w:r>
        <w:t>The accused manager must remain in post, supervised until cover</w:t>
      </w:r>
      <w:r w:rsidRPr="00F17B22">
        <w:rPr>
          <w:spacing w:val="-7"/>
        </w:rPr>
        <w:t xml:space="preserve"> </w:t>
      </w:r>
      <w:r>
        <w:t>arrives.</w:t>
      </w:r>
    </w:p>
    <w:p w14:paraId="714B0583" w14:textId="77777777" w:rsidR="00B003D7" w:rsidRDefault="00B003D7" w:rsidP="00F17B22">
      <w:pPr>
        <w:pStyle w:val="ListParagraph"/>
        <w:numPr>
          <w:ilvl w:val="0"/>
          <w:numId w:val="236"/>
        </w:numPr>
      </w:pPr>
      <w:r>
        <w:t>When cover arrives, the accused manager must be suspended from duty, with full pay, until investigations are carried out and completed</w:t>
      </w:r>
      <w:r w:rsidRPr="00F17B22">
        <w:rPr>
          <w:spacing w:val="-8"/>
        </w:rPr>
        <w:t xml:space="preserve"> </w:t>
      </w:r>
      <w:r>
        <w:t>satisfactorily.</w:t>
      </w:r>
    </w:p>
    <w:p w14:paraId="661F6E25" w14:textId="77777777" w:rsidR="00B003D7" w:rsidRDefault="00B003D7" w:rsidP="00F17B22">
      <w:pPr>
        <w:pStyle w:val="ListParagraph"/>
        <w:numPr>
          <w:ilvl w:val="0"/>
          <w:numId w:val="236"/>
        </w:numPr>
      </w:pPr>
      <w:r>
        <w:t>The procedure as for any member of staff being accused must then be followed as outlined in this</w:t>
      </w:r>
      <w:r w:rsidRPr="00F17B22">
        <w:rPr>
          <w:spacing w:val="-2"/>
        </w:rPr>
        <w:t xml:space="preserve"> </w:t>
      </w:r>
      <w:r>
        <w:t>document.</w:t>
      </w:r>
    </w:p>
    <w:p w14:paraId="5ED16F82" w14:textId="77777777" w:rsidR="00B003D7" w:rsidRDefault="00B003D7" w:rsidP="00F17B22"/>
    <w:p w14:paraId="23AFC7EA" w14:textId="77777777" w:rsidR="00B003D7" w:rsidRDefault="00B003D7" w:rsidP="00F17B22">
      <w:pPr>
        <w:spacing w:after="240"/>
      </w:pPr>
      <w:r>
        <w:t>The accused/suspended member of</w:t>
      </w:r>
      <w:r>
        <w:rPr>
          <w:spacing w:val="-13"/>
        </w:rPr>
        <w:t xml:space="preserve"> </w:t>
      </w:r>
      <w:r>
        <w:t>staff:</w:t>
      </w:r>
    </w:p>
    <w:p w14:paraId="29950EE3" w14:textId="77777777" w:rsidR="00B003D7" w:rsidRDefault="00B003D7" w:rsidP="00F17B22">
      <w:pPr>
        <w:pStyle w:val="ListParagraph"/>
        <w:numPr>
          <w:ilvl w:val="0"/>
          <w:numId w:val="237"/>
        </w:numPr>
      </w:pPr>
      <w:r>
        <w:t>will be treated fairly and honestly and helped to understand the concerns expressed and processes involved</w:t>
      </w:r>
    </w:p>
    <w:p w14:paraId="5668DAC1" w14:textId="77777777" w:rsidR="00B003D7" w:rsidRDefault="00B003D7" w:rsidP="00F17B22">
      <w:pPr>
        <w:pStyle w:val="ListParagraph"/>
        <w:numPr>
          <w:ilvl w:val="0"/>
          <w:numId w:val="237"/>
        </w:numPr>
      </w:pPr>
      <w:r>
        <w:t>will be kept informed of the progress and outcome of any investigation and the implications for any disciplinary or related</w:t>
      </w:r>
      <w:r w:rsidRPr="00F17B22">
        <w:rPr>
          <w:spacing w:val="-6"/>
        </w:rPr>
        <w:t xml:space="preserve"> </w:t>
      </w:r>
      <w:r>
        <w:t>process</w:t>
      </w:r>
    </w:p>
    <w:p w14:paraId="0F9CF21C" w14:textId="77777777" w:rsidR="00B003D7" w:rsidRDefault="00B003D7" w:rsidP="00F17B22">
      <w:pPr>
        <w:pStyle w:val="ListParagraph"/>
        <w:numPr>
          <w:ilvl w:val="0"/>
          <w:numId w:val="237"/>
        </w:numPr>
      </w:pPr>
      <w:r>
        <w:t>will be kept up to date about events in the</w:t>
      </w:r>
      <w:r w:rsidRPr="00F17B22">
        <w:rPr>
          <w:spacing w:val="-10"/>
        </w:rPr>
        <w:t xml:space="preserve"> </w:t>
      </w:r>
      <w:r>
        <w:t>workplace</w:t>
      </w:r>
    </w:p>
    <w:p w14:paraId="1300E767" w14:textId="77777777" w:rsidR="00B003D7" w:rsidRDefault="00B003D7" w:rsidP="00F17B22"/>
    <w:p w14:paraId="24BA1BFB" w14:textId="77777777" w:rsidR="00B003D7" w:rsidRDefault="00B003D7" w:rsidP="00F17B22">
      <w:r>
        <w:t>A clear and comprehensive summary of the case records must be kept on the individual’s confidential personnel file, and a copy provided to the individual. The record must include how the allegation was followed up and resolved, the decisions reached, and actions taken. It must be kept until the person reaches retirement age, or for ten years if longer.</w:t>
      </w:r>
    </w:p>
    <w:p w14:paraId="12D0438E" w14:textId="77777777" w:rsidR="00B003D7" w:rsidRDefault="00B003D7" w:rsidP="00A2715D"/>
    <w:p w14:paraId="5ABC4A1E" w14:textId="77777777" w:rsidR="00B003D7" w:rsidRDefault="00B003D7" w:rsidP="00F17B22">
      <w:pPr>
        <w:pStyle w:val="Heading2"/>
        <w:numPr>
          <w:ilvl w:val="1"/>
          <w:numId w:val="206"/>
        </w:numPr>
      </w:pPr>
      <w:bookmarkStart w:id="115" w:name="13.6_Outcomes"/>
      <w:bookmarkStart w:id="116" w:name="_bookmark49"/>
      <w:bookmarkStart w:id="117" w:name="_Toc188526775"/>
      <w:bookmarkEnd w:id="115"/>
      <w:bookmarkEnd w:id="116"/>
      <w:r>
        <w:t>Outcomes</w:t>
      </w:r>
      <w:bookmarkEnd w:id="117"/>
    </w:p>
    <w:p w14:paraId="04744F32" w14:textId="77777777" w:rsidR="00B003D7" w:rsidRDefault="00B003D7" w:rsidP="00F17B22">
      <w:pPr>
        <w:pStyle w:val="ListParagraph"/>
        <w:numPr>
          <w:ilvl w:val="0"/>
          <w:numId w:val="239"/>
        </w:numPr>
      </w:pPr>
      <w:r>
        <w:t>If the allegation against a member of staff is found to be false, no further action will be taken, the member of staff will be supported to return to work with a mentor and a phased return.</w:t>
      </w:r>
    </w:p>
    <w:p w14:paraId="7D0EF306" w14:textId="77777777" w:rsidR="00B003D7" w:rsidRDefault="00B003D7" w:rsidP="00574ABC">
      <w:pPr>
        <w:pStyle w:val="ListParagraph"/>
        <w:numPr>
          <w:ilvl w:val="0"/>
          <w:numId w:val="239"/>
        </w:numPr>
        <w:spacing w:after="0"/>
      </w:pPr>
      <w:r>
        <w:t>If the allegation is substantiated, the staff suitability/disciplinary process will be initiated.</w:t>
      </w:r>
    </w:p>
    <w:p w14:paraId="418E206B" w14:textId="77777777" w:rsidR="00F17B22" w:rsidRDefault="00F17B22" w:rsidP="00A2715D"/>
    <w:p w14:paraId="047E90A7" w14:textId="77777777" w:rsidR="00F17B22" w:rsidRPr="00F17B22" w:rsidRDefault="00F17B22" w:rsidP="00F17B22">
      <w:pPr>
        <w:pStyle w:val="Heading1"/>
        <w:numPr>
          <w:ilvl w:val="0"/>
          <w:numId w:val="11"/>
        </w:numPr>
      </w:pPr>
      <w:bookmarkStart w:id="118" w:name="_Toc188526776"/>
      <w:r w:rsidRPr="00F17B22">
        <w:t>Location Risk</w:t>
      </w:r>
      <w:r w:rsidRPr="00F17B22">
        <w:rPr>
          <w:spacing w:val="-1"/>
        </w:rPr>
        <w:t xml:space="preserve"> </w:t>
      </w:r>
      <w:r w:rsidRPr="00F17B22">
        <w:t>Assessment</w:t>
      </w:r>
      <w:bookmarkEnd w:id="118"/>
    </w:p>
    <w:p w14:paraId="067FF9BD" w14:textId="77777777" w:rsidR="00F17B22" w:rsidRDefault="00F17B22" w:rsidP="00F17B22">
      <w:r>
        <w:t>To safeguard children/young people, we ensure the location risk assessment is comprehensive and identifies known or potential risks, alongside risk-reduction strategies. We also review the location risk assessment at least once a year or sooner when there is a safeguarding incident in the locality, which necessitates the locality risk assessment to be updated. In reviewing the location risk assessment, we include a good level of details and evidence of consultation with key safeguarding partners to gain an accurate picture of the local risks.</w:t>
      </w:r>
    </w:p>
    <w:p w14:paraId="769C7B6F" w14:textId="77777777" w:rsidR="00F17B22" w:rsidRPr="00F17B22" w:rsidRDefault="00F17B22" w:rsidP="00A2715D"/>
    <w:p w14:paraId="6C383EDE" w14:textId="77777777" w:rsidR="00F17B22" w:rsidRDefault="00F17B22" w:rsidP="00F17B22">
      <w:pPr>
        <w:pStyle w:val="Heading1"/>
        <w:numPr>
          <w:ilvl w:val="0"/>
          <w:numId w:val="11"/>
        </w:numPr>
      </w:pPr>
      <w:bookmarkStart w:id="119" w:name="15._Additional_policies"/>
      <w:bookmarkStart w:id="120" w:name="_bookmark51"/>
      <w:bookmarkStart w:id="121" w:name="_Toc188526777"/>
      <w:bookmarkEnd w:id="119"/>
      <w:bookmarkEnd w:id="120"/>
      <w:r>
        <w:lastRenderedPageBreak/>
        <w:t xml:space="preserve">Additional </w:t>
      </w:r>
      <w:r w:rsidR="00D91967">
        <w:t>P</w:t>
      </w:r>
      <w:r>
        <w:t>olicies</w:t>
      </w:r>
      <w:bookmarkEnd w:id="121"/>
    </w:p>
    <w:p w14:paraId="44D0B9EB" w14:textId="77777777" w:rsidR="00F17B22" w:rsidRDefault="00F17B22" w:rsidP="00F17B22">
      <w:pPr>
        <w:spacing w:after="240"/>
      </w:pPr>
      <w:r>
        <w:t>Please ensure additional safeguarding policies are viewed alongside this policy, including:</w:t>
      </w:r>
    </w:p>
    <w:p w14:paraId="16793C2C" w14:textId="77777777" w:rsidR="00F17B22" w:rsidRDefault="00F17B22" w:rsidP="00F17B22">
      <w:pPr>
        <w:pStyle w:val="ListParagraph"/>
        <w:numPr>
          <w:ilvl w:val="0"/>
          <w:numId w:val="245"/>
        </w:numPr>
      </w:pPr>
      <w:r>
        <w:t>Harmful Sexual</w:t>
      </w:r>
      <w:r w:rsidRPr="00F17B22">
        <w:rPr>
          <w:spacing w:val="-1"/>
        </w:rPr>
        <w:t xml:space="preserve"> </w:t>
      </w:r>
      <w:r>
        <w:t>Behaviour</w:t>
      </w:r>
    </w:p>
    <w:p w14:paraId="4406289E" w14:textId="77777777" w:rsidR="00F17B22" w:rsidRDefault="00F17B22" w:rsidP="00F17B22">
      <w:pPr>
        <w:pStyle w:val="ListParagraph"/>
        <w:numPr>
          <w:ilvl w:val="0"/>
          <w:numId w:val="245"/>
        </w:numPr>
      </w:pPr>
      <w:r>
        <w:t>Anti-slavery and</w:t>
      </w:r>
      <w:r w:rsidRPr="00F17B22">
        <w:rPr>
          <w:spacing w:val="1"/>
        </w:rPr>
        <w:t xml:space="preserve"> </w:t>
      </w:r>
      <w:r>
        <w:t>anti-trafficking</w:t>
      </w:r>
    </w:p>
    <w:p w14:paraId="3B511DED" w14:textId="77777777" w:rsidR="00F17B22" w:rsidRDefault="00F17B22" w:rsidP="00F17B22">
      <w:pPr>
        <w:pStyle w:val="ListParagraph"/>
        <w:numPr>
          <w:ilvl w:val="0"/>
          <w:numId w:val="245"/>
        </w:numPr>
      </w:pPr>
      <w:r>
        <w:t>Combatting</w:t>
      </w:r>
      <w:r w:rsidRPr="00F17B22">
        <w:rPr>
          <w:spacing w:val="-3"/>
        </w:rPr>
        <w:t xml:space="preserve"> </w:t>
      </w:r>
      <w:r>
        <w:t>extremism</w:t>
      </w:r>
    </w:p>
    <w:p w14:paraId="31F5CF7C" w14:textId="77777777" w:rsidR="00F17B22" w:rsidRDefault="00F17B22" w:rsidP="00F17B22">
      <w:pPr>
        <w:pStyle w:val="ListParagraph"/>
        <w:numPr>
          <w:ilvl w:val="0"/>
          <w:numId w:val="245"/>
        </w:numPr>
      </w:pPr>
      <w:r>
        <w:t>Female genital</w:t>
      </w:r>
      <w:r w:rsidRPr="00F17B22">
        <w:rPr>
          <w:spacing w:val="-2"/>
        </w:rPr>
        <w:t xml:space="preserve"> </w:t>
      </w:r>
      <w:r>
        <w:t>mutilation</w:t>
      </w:r>
    </w:p>
    <w:p w14:paraId="3E259F57" w14:textId="77777777" w:rsidR="00F17B22" w:rsidRDefault="00F17B22" w:rsidP="00F17B22">
      <w:pPr>
        <w:pStyle w:val="ListParagraph"/>
        <w:numPr>
          <w:ilvl w:val="0"/>
          <w:numId w:val="245"/>
        </w:numPr>
      </w:pPr>
      <w:r>
        <w:t>Forced marriage</w:t>
      </w:r>
    </w:p>
    <w:p w14:paraId="445E9789" w14:textId="77777777" w:rsidR="00F17B22" w:rsidRDefault="00F17B22" w:rsidP="00F17B22">
      <w:pPr>
        <w:pStyle w:val="ListParagraph"/>
        <w:numPr>
          <w:ilvl w:val="0"/>
          <w:numId w:val="245"/>
        </w:numPr>
      </w:pPr>
      <w:r>
        <w:t>Missing child/young</w:t>
      </w:r>
      <w:r w:rsidRPr="00F17B22">
        <w:rPr>
          <w:spacing w:val="-2"/>
        </w:rPr>
        <w:t xml:space="preserve"> </w:t>
      </w:r>
      <w:r>
        <w:t>person</w:t>
      </w:r>
    </w:p>
    <w:p w14:paraId="7BE82ED2" w14:textId="77777777" w:rsidR="00F17B22" w:rsidRDefault="00F17B22" w:rsidP="00F17B22">
      <w:pPr>
        <w:pStyle w:val="ListParagraph"/>
        <w:numPr>
          <w:ilvl w:val="0"/>
          <w:numId w:val="245"/>
        </w:numPr>
      </w:pPr>
      <w:r>
        <w:t>Online child abuse and</w:t>
      </w:r>
      <w:r w:rsidRPr="00F17B22">
        <w:rPr>
          <w:spacing w:val="-1"/>
        </w:rPr>
        <w:t xml:space="preserve"> </w:t>
      </w:r>
      <w:r>
        <w:t>exploitation</w:t>
      </w:r>
    </w:p>
    <w:p w14:paraId="15591625" w14:textId="77777777" w:rsidR="00F17B22" w:rsidRDefault="00F17B22" w:rsidP="00F17B22">
      <w:pPr>
        <w:pStyle w:val="ListParagraph"/>
        <w:numPr>
          <w:ilvl w:val="0"/>
          <w:numId w:val="245"/>
        </w:numPr>
      </w:pPr>
      <w:r>
        <w:t>Online safety and safer use of</w:t>
      </w:r>
      <w:r w:rsidRPr="00F17B22">
        <w:rPr>
          <w:spacing w:val="-2"/>
        </w:rPr>
        <w:t xml:space="preserve"> </w:t>
      </w:r>
      <w:r>
        <w:t>technology</w:t>
      </w:r>
    </w:p>
    <w:p w14:paraId="15B3337B" w14:textId="77777777" w:rsidR="00F17B22" w:rsidRDefault="00F17B22" w:rsidP="00F17B22">
      <w:pPr>
        <w:pStyle w:val="ListParagraph"/>
        <w:numPr>
          <w:ilvl w:val="0"/>
          <w:numId w:val="245"/>
        </w:numPr>
      </w:pPr>
      <w:r>
        <w:t>Safeguarding children/young people from criminal exploitation and gang</w:t>
      </w:r>
      <w:r w:rsidRPr="00F17B22">
        <w:rPr>
          <w:spacing w:val="-18"/>
        </w:rPr>
        <w:t xml:space="preserve"> </w:t>
      </w:r>
      <w:r>
        <w:t>violence</w:t>
      </w:r>
    </w:p>
    <w:p w14:paraId="16CAA557" w14:textId="77777777" w:rsidR="00F17B22" w:rsidRDefault="00F17B22" w:rsidP="00F17B22">
      <w:pPr>
        <w:pStyle w:val="ListParagraph"/>
        <w:numPr>
          <w:ilvl w:val="0"/>
          <w:numId w:val="245"/>
        </w:numPr>
      </w:pPr>
      <w:r>
        <w:t>Safeguarding children/young people from child sexual</w:t>
      </w:r>
      <w:r w:rsidRPr="00F17B22">
        <w:rPr>
          <w:spacing w:val="-6"/>
        </w:rPr>
        <w:t xml:space="preserve"> </w:t>
      </w:r>
      <w:r>
        <w:t>exploitation</w:t>
      </w:r>
    </w:p>
    <w:p w14:paraId="7735C229" w14:textId="77777777" w:rsidR="00F17B22" w:rsidRDefault="00F17B22" w:rsidP="00F17B22">
      <w:pPr>
        <w:pStyle w:val="ListParagraph"/>
        <w:numPr>
          <w:ilvl w:val="0"/>
          <w:numId w:val="245"/>
        </w:numPr>
      </w:pPr>
      <w:r>
        <w:t>Sexting</w:t>
      </w:r>
      <w:r w:rsidRPr="00F17B22">
        <w:rPr>
          <w:spacing w:val="-3"/>
        </w:rPr>
        <w:t xml:space="preserve"> </w:t>
      </w:r>
      <w:r>
        <w:t>guidance</w:t>
      </w:r>
    </w:p>
    <w:p w14:paraId="64668AA4" w14:textId="77777777" w:rsidR="00F17B22" w:rsidRDefault="00F17B22" w:rsidP="00F17B22">
      <w:pPr>
        <w:pStyle w:val="ListParagraph"/>
        <w:numPr>
          <w:ilvl w:val="0"/>
          <w:numId w:val="245"/>
        </w:numPr>
      </w:pPr>
      <w:r>
        <w:t>Working within professional boundaries and</w:t>
      </w:r>
      <w:r w:rsidRPr="00F17B22">
        <w:rPr>
          <w:spacing w:val="-1"/>
        </w:rPr>
        <w:t xml:space="preserve"> </w:t>
      </w:r>
      <w:r>
        <w:t>relationships</w:t>
      </w:r>
    </w:p>
    <w:p w14:paraId="4CE1970F" w14:textId="77777777" w:rsidR="00F17B22" w:rsidRDefault="00F17B22" w:rsidP="00F17B22"/>
    <w:p w14:paraId="056D005B" w14:textId="77777777" w:rsidR="00B003D7" w:rsidRDefault="00B003D7" w:rsidP="00F17B22"/>
    <w:p w14:paraId="41B357BC" w14:textId="77777777" w:rsidR="00574B81" w:rsidRPr="00574B81" w:rsidRDefault="00574B81" w:rsidP="00F17B22"/>
    <w:p w14:paraId="18399560" w14:textId="77777777" w:rsidR="00C635E9" w:rsidRPr="0066429A" w:rsidRDefault="00C635E9" w:rsidP="00F17B22">
      <w:bookmarkStart w:id="122" w:name="5._Human_trafficking_and_criminal_exploi"/>
      <w:bookmarkStart w:id="123" w:name="12._Revision_history"/>
      <w:bookmarkEnd w:id="122"/>
      <w:bookmarkEnd w:id="123"/>
    </w:p>
    <w:p w14:paraId="742441B0" w14:textId="77777777" w:rsidR="00F17B22" w:rsidRDefault="00F17B22" w:rsidP="00F17B22"/>
    <w:p w14:paraId="2DF8F786" w14:textId="77777777" w:rsidR="00F17B22" w:rsidRDefault="00F17B22" w:rsidP="00F17B22"/>
    <w:p w14:paraId="433C8973" w14:textId="77777777" w:rsidR="00F17B22" w:rsidRDefault="00F17B22" w:rsidP="00F17B22"/>
    <w:p w14:paraId="0471DC58" w14:textId="77777777" w:rsidR="00F17B22" w:rsidRDefault="00F17B22" w:rsidP="00F17B22"/>
    <w:p w14:paraId="1F1ECE19" w14:textId="77777777" w:rsidR="00C635E9" w:rsidRDefault="00C635E9" w:rsidP="00F17B22">
      <w:r>
        <w:br w:type="page"/>
      </w:r>
    </w:p>
    <w:p w14:paraId="7BD55C69" w14:textId="25CBAB08" w:rsidR="00C635E9" w:rsidRDefault="00FA4C6F" w:rsidP="00C635E9">
      <w:pPr>
        <w:pStyle w:val="ListParagraph"/>
        <w:tabs>
          <w:tab w:val="left" w:pos="707"/>
        </w:tabs>
        <w:spacing w:line="398" w:lineRule="auto"/>
        <w:ind w:left="140" w:right="6169"/>
      </w:pPr>
      <w:r>
        <w:rPr>
          <w:noProof/>
        </w:rPr>
        <w:lastRenderedPageBreak/>
        <mc:AlternateContent>
          <mc:Choice Requires="wps">
            <w:drawing>
              <wp:anchor distT="0" distB="0" distL="114300" distR="114300" simplePos="0" relativeHeight="487603712" behindDoc="0" locked="0" layoutInCell="1" allowOverlap="1" wp14:anchorId="116D0AEE" wp14:editId="10F4A13A">
                <wp:simplePos x="825500" y="774700"/>
                <wp:positionH relativeFrom="margin">
                  <wp:align>center</wp:align>
                </wp:positionH>
                <wp:positionV relativeFrom="margin">
                  <wp:align>bottom</wp:align>
                </wp:positionV>
                <wp:extent cx="3083494" cy="953135"/>
                <wp:effectExtent l="0" t="0" r="0" b="0"/>
                <wp:wrapSquare wrapText="bothSides"/>
                <wp:docPr id="19" name="Text Box 1"/>
                <wp:cNvGraphicFramePr/>
                <a:graphic xmlns:a="http://schemas.openxmlformats.org/drawingml/2006/main">
                  <a:graphicData uri="http://schemas.microsoft.com/office/word/2010/wordprocessingShape">
                    <wps:wsp>
                      <wps:cNvSpPr txBox="1"/>
                      <wps:spPr>
                        <a:xfrm>
                          <a:off x="0" y="0"/>
                          <a:ext cx="3083494" cy="953135"/>
                        </a:xfrm>
                        <a:prstGeom prst="rect">
                          <a:avLst/>
                        </a:prstGeom>
                        <a:noFill/>
                        <a:ln w="6350">
                          <a:noFill/>
                        </a:ln>
                      </wps:spPr>
                      <wps:txbx>
                        <w:txbxContent>
                          <w:p w14:paraId="128DEBFE" w14:textId="77777777" w:rsidR="00FA4C6F" w:rsidRPr="00FA4C6F" w:rsidRDefault="00FA4C6F" w:rsidP="00FA4C6F">
                            <w:pPr>
                              <w:spacing w:before="120"/>
                              <w:rPr>
                                <w:szCs w:val="28"/>
                              </w:rPr>
                            </w:pPr>
                            <w:r w:rsidRPr="00FA4C6F">
                              <w:rPr>
                                <w:szCs w:val="28"/>
                              </w:rPr>
                              <w:t>Date of Next Review: 09.01.2026</w:t>
                            </w:r>
                          </w:p>
                          <w:p w14:paraId="69A3351B" w14:textId="77777777" w:rsidR="00FA4C6F" w:rsidRPr="00FA4C6F" w:rsidRDefault="00FA4C6F" w:rsidP="00FA4C6F">
                            <w:pPr>
                              <w:spacing w:before="120"/>
                              <w:rPr>
                                <w:szCs w:val="28"/>
                              </w:rPr>
                            </w:pPr>
                            <w:r w:rsidRPr="00FA4C6F">
                              <w:rPr>
                                <w:szCs w:val="28"/>
                              </w:rPr>
                              <w:t>Date of Review: 10.01.2025</w:t>
                            </w:r>
                          </w:p>
                          <w:p w14:paraId="353931BD" w14:textId="77777777" w:rsidR="00FA4C6F" w:rsidRPr="00FA4C6F" w:rsidRDefault="00FA4C6F" w:rsidP="00FA4C6F">
                            <w:pPr>
                              <w:spacing w:before="120"/>
                              <w:rPr>
                                <w:szCs w:val="28"/>
                              </w:rPr>
                            </w:pPr>
                            <w:r w:rsidRPr="00FA4C6F">
                              <w:rPr>
                                <w:szCs w:val="28"/>
                              </w:rPr>
                              <w:t>Date of Release: January 2025</w:t>
                            </w:r>
                          </w:p>
                          <w:p w14:paraId="6E35ECD5" w14:textId="77777777" w:rsidR="00FA4C6F" w:rsidRPr="00FA4C6F" w:rsidRDefault="00FA4C6F" w:rsidP="00FA4C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6D0AEE" id="_x0000_t202" coordsize="21600,21600" o:spt="202" path="m,l,21600r21600,l21600,xe">
                <v:stroke joinstyle="miter"/>
                <v:path gradientshapeok="t" o:connecttype="rect"/>
              </v:shapetype>
              <v:shape id="Text Box 1" o:spid="_x0000_s1026" type="#_x0000_t202" style="position:absolute;left:0;text-align:left;margin-left:0;margin-top:0;width:242.8pt;height:75.05pt;z-index:487603712;visibility:visible;mso-wrap-style:square;mso-wrap-distance-left:9pt;mso-wrap-distance-top:0;mso-wrap-distance-right:9pt;mso-wrap-distance-bottom:0;mso-position-horizontal:center;mso-position-horizontal-relative:margin;mso-position-vertical:bottom;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" filled="f" stroked="f" strokeweight=".5pt">
                <v:textbox>
                  <w:txbxContent>
                    <w:p w14:paraId="128DEBFE" w14:textId="77777777" w:rsidR="00FA4C6F" w:rsidRPr="00FA4C6F" w:rsidRDefault="00FA4C6F" w:rsidP="00FA4C6F">
                      <w:pPr>
                        <w:spacing w:before="120"/>
                        <w:rPr>
                          <w:szCs w:val="28"/>
                        </w:rPr>
                      </w:pPr>
                      <w:r w:rsidRPr="00FA4C6F">
                        <w:rPr>
                          <w:szCs w:val="28"/>
                        </w:rPr>
                        <w:t>Date of Next Review: 09.01.2026</w:t>
                      </w:r>
                    </w:p>
                    <w:p w14:paraId="69A3351B" w14:textId="77777777" w:rsidR="00FA4C6F" w:rsidRPr="00FA4C6F" w:rsidRDefault="00FA4C6F" w:rsidP="00FA4C6F">
                      <w:pPr>
                        <w:spacing w:before="120"/>
                        <w:rPr>
                          <w:szCs w:val="28"/>
                        </w:rPr>
                      </w:pPr>
                      <w:r w:rsidRPr="00FA4C6F">
                        <w:rPr>
                          <w:szCs w:val="28"/>
                        </w:rPr>
                        <w:t>Date of Review: 10.01.2025</w:t>
                      </w:r>
                    </w:p>
                    <w:p w14:paraId="353931BD" w14:textId="77777777" w:rsidR="00FA4C6F" w:rsidRPr="00FA4C6F" w:rsidRDefault="00FA4C6F" w:rsidP="00FA4C6F">
                      <w:pPr>
                        <w:spacing w:before="120"/>
                        <w:rPr>
                          <w:szCs w:val="28"/>
                        </w:rPr>
                      </w:pPr>
                      <w:r w:rsidRPr="00FA4C6F">
                        <w:rPr>
                          <w:szCs w:val="28"/>
                        </w:rPr>
                        <w:t>Date of Release: January 2025</w:t>
                      </w:r>
                    </w:p>
                    <w:p w14:paraId="6E35ECD5" w14:textId="77777777" w:rsidR="00FA4C6F" w:rsidRPr="00FA4C6F" w:rsidRDefault="00FA4C6F" w:rsidP="00FA4C6F"/>
                  </w:txbxContent>
                </v:textbox>
                <w10:wrap type="square" anchorx="margin" anchory="margin"/>
              </v:shape>
            </w:pict>
          </mc:Fallback>
        </mc:AlternateContent>
      </w:r>
    </w:p>
    <w:sectPr w:rsidR="00C635E9" w:rsidSect="00913417">
      <w:footerReference w:type="even" r:id="rId11"/>
      <w:footerReference w:type="default" r:id="rId12"/>
      <w:pgSz w:w="11910" w:h="16840"/>
      <w:pgMar w:top="1340" w:right="1300" w:bottom="1080" w:left="1300" w:header="0" w:footer="88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50561" w14:textId="77777777" w:rsidR="003C28F8" w:rsidRDefault="003C28F8">
      <w:r>
        <w:separator/>
      </w:r>
    </w:p>
  </w:endnote>
  <w:endnote w:type="continuationSeparator" w:id="0">
    <w:p w14:paraId="2608A674" w14:textId="77777777" w:rsidR="003C28F8" w:rsidRDefault="003C2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Stolzl Book">
    <w:altName w:val="Calibri"/>
    <w:charset w:val="4D"/>
    <w:family w:val="auto"/>
    <w:pitch w:val="variable"/>
    <w:sig w:usb0="00000207" w:usb1="00000000" w:usb2="00000000" w:usb3="00000000" w:csb0="00000087" w:csb1="00000000"/>
  </w:font>
  <w:font w:name="Verdana Pro Semibold">
    <w:panose1 w:val="020B0704030504040204"/>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Body)">
    <w:altName w:val="Calibri"/>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ontserrat Semi Bold">
    <w:altName w:val="Calibri"/>
    <w:panose1 w:val="00000000000000000000"/>
    <w:charset w:val="4D"/>
    <w:family w:val="auto"/>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2283698"/>
      <w:docPartObj>
        <w:docPartGallery w:val="Page Numbers (Bottom of Page)"/>
        <w:docPartUnique/>
      </w:docPartObj>
    </w:sdtPr>
    <w:sdtContent>
      <w:p w14:paraId="3C8529F3" w14:textId="77777777" w:rsidR="00DF3D47" w:rsidRDefault="00DF3D47" w:rsidP="009907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BA71A34" w14:textId="77777777" w:rsidR="00DF3D47" w:rsidRDefault="00DF3D47" w:rsidP="00DF3D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8"/>
      </w:rPr>
      <w:id w:val="-1925329964"/>
      <w:docPartObj>
        <w:docPartGallery w:val="Page Numbers (Bottom of Page)"/>
        <w:docPartUnique/>
      </w:docPartObj>
    </w:sdtPr>
    <w:sdtContent>
      <w:p w14:paraId="785185E9" w14:textId="58EAE6A5" w:rsidR="00913417" w:rsidRPr="00913417" w:rsidRDefault="00913417">
        <w:pPr>
          <w:pStyle w:val="Footer"/>
          <w:jc w:val="right"/>
          <w:rPr>
            <w:sz w:val="20"/>
            <w:szCs w:val="18"/>
          </w:rPr>
        </w:pPr>
        <w:r w:rsidRPr="00913417">
          <w:rPr>
            <w:sz w:val="20"/>
            <w:szCs w:val="18"/>
          </w:rPr>
          <w:fldChar w:fldCharType="begin"/>
        </w:r>
        <w:r w:rsidRPr="00913417">
          <w:rPr>
            <w:sz w:val="20"/>
            <w:szCs w:val="18"/>
          </w:rPr>
          <w:instrText>PAGE   \* MERGEFORMAT</w:instrText>
        </w:r>
        <w:r w:rsidRPr="00913417">
          <w:rPr>
            <w:sz w:val="20"/>
            <w:szCs w:val="18"/>
          </w:rPr>
          <w:fldChar w:fldCharType="separate"/>
        </w:r>
        <w:r w:rsidRPr="00913417">
          <w:rPr>
            <w:sz w:val="20"/>
            <w:szCs w:val="18"/>
          </w:rPr>
          <w:t>2</w:t>
        </w:r>
        <w:r w:rsidRPr="00913417">
          <w:rPr>
            <w:sz w:val="20"/>
            <w:szCs w:val="18"/>
          </w:rPr>
          <w:fldChar w:fldCharType="end"/>
        </w:r>
      </w:p>
    </w:sdtContent>
  </w:sdt>
  <w:p w14:paraId="73F820D5" w14:textId="4C9C6B98" w:rsidR="00DA2A12" w:rsidRDefault="00DA2A12" w:rsidP="00DF3D47">
    <w:pPr>
      <w:pStyle w:val="BodyText"/>
      <w:spacing w:line="14" w:lineRule="auto"/>
      <w:ind w:left="0" w:right="36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FF03E" w14:textId="77777777" w:rsidR="003C28F8" w:rsidRDefault="003C28F8">
      <w:r>
        <w:separator/>
      </w:r>
    </w:p>
  </w:footnote>
  <w:footnote w:type="continuationSeparator" w:id="0">
    <w:p w14:paraId="6CFADDD3" w14:textId="77777777" w:rsidR="003C28F8" w:rsidRDefault="003C2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2D80"/>
    <w:multiLevelType w:val="multilevel"/>
    <w:tmpl w:val="7574692A"/>
    <w:lvl w:ilvl="0">
      <w:start w:val="5"/>
      <w:numFmt w:val="decimal"/>
      <w:lvlText w:val="%1"/>
      <w:lvlJc w:val="left"/>
      <w:pPr>
        <w:ind w:left="856" w:hanging="737"/>
        <w:jc w:val="left"/>
      </w:pPr>
      <w:rPr>
        <w:rFonts w:hint="default"/>
        <w:lang w:val="en-US" w:eastAsia="en-US" w:bidi="ar-SA"/>
      </w:rPr>
    </w:lvl>
    <w:lvl w:ilvl="1">
      <w:start w:val="1"/>
      <w:numFmt w:val="decimal"/>
      <w:lvlText w:val="%1.%2"/>
      <w:lvlJc w:val="left"/>
      <w:pPr>
        <w:ind w:left="856" w:hanging="737"/>
        <w:jc w:val="left"/>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1" w15:restartNumberingAfterBreak="0">
    <w:nsid w:val="00DA6002"/>
    <w:multiLevelType w:val="hybridMultilevel"/>
    <w:tmpl w:val="118A4128"/>
    <w:lvl w:ilvl="0" w:tplc="F5A667C0">
      <w:numFmt w:val="bullet"/>
      <w:lvlText w:val=""/>
      <w:lvlJc w:val="left"/>
      <w:pPr>
        <w:ind w:left="840" w:hanging="361"/>
      </w:pPr>
      <w:rPr>
        <w:rFonts w:ascii="Symbol" w:eastAsia="Symbol" w:hAnsi="Symbol" w:cs="Symbol" w:hint="default"/>
        <w:w w:val="100"/>
        <w:sz w:val="22"/>
        <w:szCs w:val="22"/>
        <w:lang w:val="en-US" w:eastAsia="en-US" w:bidi="ar-SA"/>
      </w:rPr>
    </w:lvl>
    <w:lvl w:ilvl="1" w:tplc="BAA002E2">
      <w:numFmt w:val="bullet"/>
      <w:lvlText w:val="•"/>
      <w:lvlJc w:val="left"/>
      <w:pPr>
        <w:ind w:left="1682" w:hanging="361"/>
      </w:pPr>
      <w:rPr>
        <w:rFonts w:hint="default"/>
        <w:lang w:val="en-US" w:eastAsia="en-US" w:bidi="ar-SA"/>
      </w:rPr>
    </w:lvl>
    <w:lvl w:ilvl="2" w:tplc="D2D8552E">
      <w:numFmt w:val="bullet"/>
      <w:lvlText w:val="•"/>
      <w:lvlJc w:val="left"/>
      <w:pPr>
        <w:ind w:left="2525" w:hanging="361"/>
      </w:pPr>
      <w:rPr>
        <w:rFonts w:hint="default"/>
        <w:lang w:val="en-US" w:eastAsia="en-US" w:bidi="ar-SA"/>
      </w:rPr>
    </w:lvl>
    <w:lvl w:ilvl="3" w:tplc="582277EE">
      <w:numFmt w:val="bullet"/>
      <w:lvlText w:val="•"/>
      <w:lvlJc w:val="left"/>
      <w:pPr>
        <w:ind w:left="3367" w:hanging="361"/>
      </w:pPr>
      <w:rPr>
        <w:rFonts w:hint="default"/>
        <w:lang w:val="en-US" w:eastAsia="en-US" w:bidi="ar-SA"/>
      </w:rPr>
    </w:lvl>
    <w:lvl w:ilvl="4" w:tplc="44D8A512">
      <w:numFmt w:val="bullet"/>
      <w:lvlText w:val="•"/>
      <w:lvlJc w:val="left"/>
      <w:pPr>
        <w:ind w:left="4210" w:hanging="361"/>
      </w:pPr>
      <w:rPr>
        <w:rFonts w:hint="default"/>
        <w:lang w:val="en-US" w:eastAsia="en-US" w:bidi="ar-SA"/>
      </w:rPr>
    </w:lvl>
    <w:lvl w:ilvl="5" w:tplc="395CE84E">
      <w:numFmt w:val="bullet"/>
      <w:lvlText w:val="•"/>
      <w:lvlJc w:val="left"/>
      <w:pPr>
        <w:ind w:left="5053" w:hanging="361"/>
      </w:pPr>
      <w:rPr>
        <w:rFonts w:hint="default"/>
        <w:lang w:val="en-US" w:eastAsia="en-US" w:bidi="ar-SA"/>
      </w:rPr>
    </w:lvl>
    <w:lvl w:ilvl="6" w:tplc="88D4D100">
      <w:numFmt w:val="bullet"/>
      <w:lvlText w:val="•"/>
      <w:lvlJc w:val="left"/>
      <w:pPr>
        <w:ind w:left="5895" w:hanging="361"/>
      </w:pPr>
      <w:rPr>
        <w:rFonts w:hint="default"/>
        <w:lang w:val="en-US" w:eastAsia="en-US" w:bidi="ar-SA"/>
      </w:rPr>
    </w:lvl>
    <w:lvl w:ilvl="7" w:tplc="A95CAED2">
      <w:numFmt w:val="bullet"/>
      <w:lvlText w:val="•"/>
      <w:lvlJc w:val="left"/>
      <w:pPr>
        <w:ind w:left="6738" w:hanging="361"/>
      </w:pPr>
      <w:rPr>
        <w:rFonts w:hint="default"/>
        <w:lang w:val="en-US" w:eastAsia="en-US" w:bidi="ar-SA"/>
      </w:rPr>
    </w:lvl>
    <w:lvl w:ilvl="8" w:tplc="249A6D9C">
      <w:numFmt w:val="bullet"/>
      <w:lvlText w:val="•"/>
      <w:lvlJc w:val="left"/>
      <w:pPr>
        <w:ind w:left="7581" w:hanging="361"/>
      </w:pPr>
      <w:rPr>
        <w:rFonts w:hint="default"/>
        <w:lang w:val="en-US" w:eastAsia="en-US" w:bidi="ar-SA"/>
      </w:rPr>
    </w:lvl>
  </w:abstractNum>
  <w:abstractNum w:abstractNumId="2" w15:restartNumberingAfterBreak="0">
    <w:nsid w:val="01FB29B9"/>
    <w:multiLevelType w:val="hybridMultilevel"/>
    <w:tmpl w:val="C2468776"/>
    <w:lvl w:ilvl="0" w:tplc="3ACADA02">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778DE"/>
    <w:multiLevelType w:val="hybridMultilevel"/>
    <w:tmpl w:val="752EEC4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016A1A"/>
    <w:multiLevelType w:val="hybridMultilevel"/>
    <w:tmpl w:val="66A44090"/>
    <w:lvl w:ilvl="0" w:tplc="3B268AA2">
      <w:start w:val="1"/>
      <w:numFmt w:val="bullet"/>
      <w:lvlText w:val="o"/>
      <w:lvlJc w:val="left"/>
      <w:pPr>
        <w:ind w:left="720" w:hanging="360"/>
      </w:pPr>
      <w:rPr>
        <w:rFonts w:ascii="Courier New" w:hAnsi="Courier New" w:hint="default"/>
        <w:color w:val="ECE6D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1869BD"/>
    <w:multiLevelType w:val="hybridMultilevel"/>
    <w:tmpl w:val="3528B26A"/>
    <w:lvl w:ilvl="0" w:tplc="FFFFFFFF">
      <w:start w:val="1"/>
      <w:numFmt w:val="bullet"/>
      <w:lvlText w:val="o"/>
      <w:lvlJc w:val="left"/>
      <w:pPr>
        <w:ind w:left="720" w:hanging="360"/>
      </w:pPr>
      <w:rPr>
        <w:rFonts w:ascii="Courier New" w:hAnsi="Courier New" w:hint="default"/>
        <w:color w:val="ECE6DB"/>
      </w:rPr>
    </w:lvl>
    <w:lvl w:ilvl="1" w:tplc="1C08DE7A">
      <w:start w:val="1"/>
      <w:numFmt w:val="bullet"/>
      <w:lvlText w:val="o"/>
      <w:lvlJc w:val="left"/>
      <w:pPr>
        <w:ind w:left="644" w:hanging="360"/>
      </w:pPr>
      <w:rPr>
        <w:rFonts w:ascii="Montserrat" w:hAnsi="Montserrat" w:hint="default"/>
        <w:color w:val="E5E5E5"/>
        <w:w w:val="100"/>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631B86"/>
    <w:multiLevelType w:val="hybridMultilevel"/>
    <w:tmpl w:val="743C919A"/>
    <w:lvl w:ilvl="0" w:tplc="4A30863A">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D001BD"/>
    <w:multiLevelType w:val="multilevel"/>
    <w:tmpl w:val="6DACEA8E"/>
    <w:lvl w:ilvl="0">
      <w:start w:val="13"/>
      <w:numFmt w:val="decimal"/>
      <w:lvlText w:val="%1"/>
      <w:lvlJc w:val="left"/>
      <w:pPr>
        <w:ind w:left="856" w:hanging="737"/>
        <w:jc w:val="left"/>
      </w:pPr>
      <w:rPr>
        <w:rFonts w:hint="default"/>
        <w:lang w:val="en-US" w:eastAsia="en-US" w:bidi="ar-SA"/>
      </w:rPr>
    </w:lvl>
    <w:lvl w:ilvl="1">
      <w:start w:val="1"/>
      <w:numFmt w:val="decimal"/>
      <w:lvlText w:val="%1.%2"/>
      <w:lvlJc w:val="left"/>
      <w:pPr>
        <w:ind w:left="856" w:hanging="737"/>
        <w:jc w:val="left"/>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3486" w:hanging="361"/>
      </w:pPr>
      <w:rPr>
        <w:rFonts w:hint="default"/>
        <w:lang w:val="en-US" w:eastAsia="en-US" w:bidi="ar-SA"/>
      </w:rPr>
    </w:lvl>
    <w:lvl w:ilvl="5">
      <w:numFmt w:val="bullet"/>
      <w:lvlText w:val="•"/>
      <w:lvlJc w:val="left"/>
      <w:pPr>
        <w:ind w:left="4449" w:hanging="361"/>
      </w:pPr>
      <w:rPr>
        <w:rFonts w:hint="default"/>
        <w:lang w:val="en-US" w:eastAsia="en-US" w:bidi="ar-SA"/>
      </w:rPr>
    </w:lvl>
    <w:lvl w:ilvl="6">
      <w:numFmt w:val="bullet"/>
      <w:lvlText w:val="•"/>
      <w:lvlJc w:val="left"/>
      <w:pPr>
        <w:ind w:left="5413" w:hanging="361"/>
      </w:pPr>
      <w:rPr>
        <w:rFonts w:hint="default"/>
        <w:lang w:val="en-US" w:eastAsia="en-US" w:bidi="ar-SA"/>
      </w:rPr>
    </w:lvl>
    <w:lvl w:ilvl="7">
      <w:numFmt w:val="bullet"/>
      <w:lvlText w:val="•"/>
      <w:lvlJc w:val="left"/>
      <w:pPr>
        <w:ind w:left="6376" w:hanging="361"/>
      </w:pPr>
      <w:rPr>
        <w:rFonts w:hint="default"/>
        <w:lang w:val="en-US" w:eastAsia="en-US" w:bidi="ar-SA"/>
      </w:rPr>
    </w:lvl>
    <w:lvl w:ilvl="8">
      <w:numFmt w:val="bullet"/>
      <w:lvlText w:val="•"/>
      <w:lvlJc w:val="left"/>
      <w:pPr>
        <w:ind w:left="7339" w:hanging="361"/>
      </w:pPr>
      <w:rPr>
        <w:rFonts w:hint="default"/>
        <w:lang w:val="en-US" w:eastAsia="en-US" w:bidi="ar-SA"/>
      </w:rPr>
    </w:lvl>
  </w:abstractNum>
  <w:abstractNum w:abstractNumId="8" w15:restartNumberingAfterBreak="0">
    <w:nsid w:val="04084E6D"/>
    <w:multiLevelType w:val="hybridMultilevel"/>
    <w:tmpl w:val="EED2B770"/>
    <w:lvl w:ilvl="0" w:tplc="3B268AA2">
      <w:start w:val="1"/>
      <w:numFmt w:val="bullet"/>
      <w:lvlText w:val="o"/>
      <w:lvlJc w:val="left"/>
      <w:pPr>
        <w:ind w:left="720" w:hanging="360"/>
      </w:pPr>
      <w:rPr>
        <w:rFonts w:ascii="Courier New" w:hAnsi="Courier New" w:hint="default"/>
        <w:color w:val="ECE6D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0A1736"/>
    <w:multiLevelType w:val="hybridMultilevel"/>
    <w:tmpl w:val="554C948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43A447E"/>
    <w:multiLevelType w:val="hybridMultilevel"/>
    <w:tmpl w:val="B04E1FAC"/>
    <w:lvl w:ilvl="0" w:tplc="1C08DE7A">
      <w:start w:val="1"/>
      <w:numFmt w:val="bullet"/>
      <w:lvlText w:val="o"/>
      <w:lvlJc w:val="left"/>
      <w:pPr>
        <w:ind w:left="1219" w:hanging="360"/>
      </w:pPr>
      <w:rPr>
        <w:rFonts w:ascii="Montserrat" w:hAnsi="Montserrat" w:hint="default"/>
        <w:color w:val="E5E5E5"/>
        <w:w w:val="100"/>
        <w:sz w:val="22"/>
        <w:szCs w:val="22"/>
      </w:rPr>
    </w:lvl>
    <w:lvl w:ilvl="1" w:tplc="08090003" w:tentative="1">
      <w:start w:val="1"/>
      <w:numFmt w:val="bullet"/>
      <w:lvlText w:val="o"/>
      <w:lvlJc w:val="left"/>
      <w:pPr>
        <w:ind w:left="1939" w:hanging="360"/>
      </w:pPr>
      <w:rPr>
        <w:rFonts w:ascii="Courier New" w:hAnsi="Courier New" w:cs="Courier New" w:hint="default"/>
      </w:rPr>
    </w:lvl>
    <w:lvl w:ilvl="2" w:tplc="08090005" w:tentative="1">
      <w:start w:val="1"/>
      <w:numFmt w:val="bullet"/>
      <w:lvlText w:val=""/>
      <w:lvlJc w:val="left"/>
      <w:pPr>
        <w:ind w:left="2659" w:hanging="360"/>
      </w:pPr>
      <w:rPr>
        <w:rFonts w:ascii="Wingdings" w:hAnsi="Wingdings" w:hint="default"/>
      </w:rPr>
    </w:lvl>
    <w:lvl w:ilvl="3" w:tplc="08090001" w:tentative="1">
      <w:start w:val="1"/>
      <w:numFmt w:val="bullet"/>
      <w:lvlText w:val=""/>
      <w:lvlJc w:val="left"/>
      <w:pPr>
        <w:ind w:left="3379" w:hanging="360"/>
      </w:pPr>
      <w:rPr>
        <w:rFonts w:ascii="Symbol" w:hAnsi="Symbol" w:hint="default"/>
      </w:rPr>
    </w:lvl>
    <w:lvl w:ilvl="4" w:tplc="08090003" w:tentative="1">
      <w:start w:val="1"/>
      <w:numFmt w:val="bullet"/>
      <w:lvlText w:val="o"/>
      <w:lvlJc w:val="left"/>
      <w:pPr>
        <w:ind w:left="4099" w:hanging="360"/>
      </w:pPr>
      <w:rPr>
        <w:rFonts w:ascii="Courier New" w:hAnsi="Courier New" w:cs="Courier New" w:hint="default"/>
      </w:rPr>
    </w:lvl>
    <w:lvl w:ilvl="5" w:tplc="08090005" w:tentative="1">
      <w:start w:val="1"/>
      <w:numFmt w:val="bullet"/>
      <w:lvlText w:val=""/>
      <w:lvlJc w:val="left"/>
      <w:pPr>
        <w:ind w:left="4819" w:hanging="360"/>
      </w:pPr>
      <w:rPr>
        <w:rFonts w:ascii="Wingdings" w:hAnsi="Wingdings" w:hint="default"/>
      </w:rPr>
    </w:lvl>
    <w:lvl w:ilvl="6" w:tplc="08090001" w:tentative="1">
      <w:start w:val="1"/>
      <w:numFmt w:val="bullet"/>
      <w:lvlText w:val=""/>
      <w:lvlJc w:val="left"/>
      <w:pPr>
        <w:ind w:left="5539" w:hanging="360"/>
      </w:pPr>
      <w:rPr>
        <w:rFonts w:ascii="Symbol" w:hAnsi="Symbol" w:hint="default"/>
      </w:rPr>
    </w:lvl>
    <w:lvl w:ilvl="7" w:tplc="08090003" w:tentative="1">
      <w:start w:val="1"/>
      <w:numFmt w:val="bullet"/>
      <w:lvlText w:val="o"/>
      <w:lvlJc w:val="left"/>
      <w:pPr>
        <w:ind w:left="6259" w:hanging="360"/>
      </w:pPr>
      <w:rPr>
        <w:rFonts w:ascii="Courier New" w:hAnsi="Courier New" w:cs="Courier New" w:hint="default"/>
      </w:rPr>
    </w:lvl>
    <w:lvl w:ilvl="8" w:tplc="08090005" w:tentative="1">
      <w:start w:val="1"/>
      <w:numFmt w:val="bullet"/>
      <w:lvlText w:val=""/>
      <w:lvlJc w:val="left"/>
      <w:pPr>
        <w:ind w:left="6979" w:hanging="360"/>
      </w:pPr>
      <w:rPr>
        <w:rFonts w:ascii="Wingdings" w:hAnsi="Wingdings" w:hint="default"/>
      </w:rPr>
    </w:lvl>
  </w:abstractNum>
  <w:abstractNum w:abstractNumId="11" w15:restartNumberingAfterBreak="0">
    <w:nsid w:val="068D0303"/>
    <w:multiLevelType w:val="hybridMultilevel"/>
    <w:tmpl w:val="C91CF462"/>
    <w:lvl w:ilvl="0" w:tplc="D51C2D46">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143AAD"/>
    <w:multiLevelType w:val="hybridMultilevel"/>
    <w:tmpl w:val="963E30F0"/>
    <w:lvl w:ilvl="0" w:tplc="DDA6D2DE">
      <w:start w:val="1"/>
      <w:numFmt w:val="decimal"/>
      <w:lvlText w:val="%1."/>
      <w:lvlJc w:val="left"/>
      <w:pPr>
        <w:ind w:left="786" w:hanging="567"/>
      </w:pPr>
      <w:rPr>
        <w:rFonts w:ascii="Tahoma" w:eastAsia="Tahoma" w:hAnsi="Tahoma" w:cs="Tahoma" w:hint="default"/>
        <w:b/>
        <w:bCs/>
        <w:color w:val="04506D"/>
        <w:w w:val="99"/>
        <w:sz w:val="26"/>
        <w:szCs w:val="26"/>
        <w:lang w:val="en-US" w:eastAsia="en-US" w:bidi="ar-SA"/>
      </w:rPr>
    </w:lvl>
    <w:lvl w:ilvl="1" w:tplc="42A400C6">
      <w:numFmt w:val="bullet"/>
      <w:lvlText w:val=""/>
      <w:lvlJc w:val="left"/>
      <w:pPr>
        <w:ind w:left="940" w:hanging="361"/>
      </w:pPr>
      <w:rPr>
        <w:rFonts w:ascii="Symbol" w:eastAsia="Symbol" w:hAnsi="Symbol" w:cs="Symbol" w:hint="default"/>
        <w:w w:val="100"/>
        <w:sz w:val="22"/>
        <w:szCs w:val="22"/>
        <w:lang w:val="en-US" w:eastAsia="en-US" w:bidi="ar-SA"/>
      </w:rPr>
    </w:lvl>
    <w:lvl w:ilvl="2" w:tplc="0C384392">
      <w:numFmt w:val="bullet"/>
      <w:lvlText w:val="•"/>
      <w:lvlJc w:val="left"/>
      <w:pPr>
        <w:ind w:left="1887" w:hanging="361"/>
      </w:pPr>
      <w:rPr>
        <w:rFonts w:hint="default"/>
        <w:lang w:val="en-US" w:eastAsia="en-US" w:bidi="ar-SA"/>
      </w:rPr>
    </w:lvl>
    <w:lvl w:ilvl="3" w:tplc="CE46CB2A">
      <w:numFmt w:val="bullet"/>
      <w:lvlText w:val="•"/>
      <w:lvlJc w:val="left"/>
      <w:pPr>
        <w:ind w:left="2834" w:hanging="361"/>
      </w:pPr>
      <w:rPr>
        <w:rFonts w:hint="default"/>
        <w:lang w:val="en-US" w:eastAsia="en-US" w:bidi="ar-SA"/>
      </w:rPr>
    </w:lvl>
    <w:lvl w:ilvl="4" w:tplc="C4AEE5CE">
      <w:numFmt w:val="bullet"/>
      <w:lvlText w:val="•"/>
      <w:lvlJc w:val="left"/>
      <w:pPr>
        <w:ind w:left="3782" w:hanging="361"/>
      </w:pPr>
      <w:rPr>
        <w:rFonts w:hint="default"/>
        <w:lang w:val="en-US" w:eastAsia="en-US" w:bidi="ar-SA"/>
      </w:rPr>
    </w:lvl>
    <w:lvl w:ilvl="5" w:tplc="C8B2E96C">
      <w:numFmt w:val="bullet"/>
      <w:lvlText w:val="•"/>
      <w:lvlJc w:val="left"/>
      <w:pPr>
        <w:ind w:left="4729" w:hanging="361"/>
      </w:pPr>
      <w:rPr>
        <w:rFonts w:hint="default"/>
        <w:lang w:val="en-US" w:eastAsia="en-US" w:bidi="ar-SA"/>
      </w:rPr>
    </w:lvl>
    <w:lvl w:ilvl="6" w:tplc="9A2AAA72">
      <w:numFmt w:val="bullet"/>
      <w:lvlText w:val="•"/>
      <w:lvlJc w:val="left"/>
      <w:pPr>
        <w:ind w:left="5676" w:hanging="361"/>
      </w:pPr>
      <w:rPr>
        <w:rFonts w:hint="default"/>
        <w:lang w:val="en-US" w:eastAsia="en-US" w:bidi="ar-SA"/>
      </w:rPr>
    </w:lvl>
    <w:lvl w:ilvl="7" w:tplc="548283CA">
      <w:numFmt w:val="bullet"/>
      <w:lvlText w:val="•"/>
      <w:lvlJc w:val="left"/>
      <w:pPr>
        <w:ind w:left="6624" w:hanging="361"/>
      </w:pPr>
      <w:rPr>
        <w:rFonts w:hint="default"/>
        <w:lang w:val="en-US" w:eastAsia="en-US" w:bidi="ar-SA"/>
      </w:rPr>
    </w:lvl>
    <w:lvl w:ilvl="8" w:tplc="7A4E7A22">
      <w:numFmt w:val="bullet"/>
      <w:lvlText w:val="•"/>
      <w:lvlJc w:val="left"/>
      <w:pPr>
        <w:ind w:left="7571" w:hanging="361"/>
      </w:pPr>
      <w:rPr>
        <w:rFonts w:hint="default"/>
        <w:lang w:val="en-US" w:eastAsia="en-US" w:bidi="ar-SA"/>
      </w:rPr>
    </w:lvl>
  </w:abstractNum>
  <w:abstractNum w:abstractNumId="13" w15:restartNumberingAfterBreak="0">
    <w:nsid w:val="07171C26"/>
    <w:multiLevelType w:val="hybridMultilevel"/>
    <w:tmpl w:val="5372BFE6"/>
    <w:lvl w:ilvl="0" w:tplc="63BE06CC">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4106D9"/>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15" w15:restartNumberingAfterBreak="0">
    <w:nsid w:val="07FC10E5"/>
    <w:multiLevelType w:val="hybridMultilevel"/>
    <w:tmpl w:val="CCB49474"/>
    <w:lvl w:ilvl="0" w:tplc="AB42A3B6">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80C597D"/>
    <w:multiLevelType w:val="hybridMultilevel"/>
    <w:tmpl w:val="B90C77B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A17469A"/>
    <w:multiLevelType w:val="hybridMultilevel"/>
    <w:tmpl w:val="814E00B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A6C0AEE"/>
    <w:multiLevelType w:val="hybridMultilevel"/>
    <w:tmpl w:val="D826E42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B561F06"/>
    <w:multiLevelType w:val="hybridMultilevel"/>
    <w:tmpl w:val="B414F28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C10636E"/>
    <w:multiLevelType w:val="multilevel"/>
    <w:tmpl w:val="F912E70C"/>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3."/>
      <w:lvlJc w:val="left"/>
      <w:pPr>
        <w:ind w:left="598" w:hanging="360"/>
      </w:pPr>
      <w:rPr>
        <w:rFonts w:ascii="Stolzl Book" w:eastAsia="Tahoma" w:hAnsi="Stolzl Book" w:cs="Tahoma" w:hint="default"/>
        <w:b/>
        <w:bCs/>
        <w:color w:val="0C1C46"/>
        <w:w w:val="99"/>
        <w:sz w:val="32"/>
        <w:szCs w:val="32"/>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21" w15:restartNumberingAfterBreak="0">
    <w:nsid w:val="0C5A7FBB"/>
    <w:multiLevelType w:val="hybridMultilevel"/>
    <w:tmpl w:val="272656BE"/>
    <w:lvl w:ilvl="0" w:tplc="4B5EC8A8">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CCF1844"/>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23" w15:restartNumberingAfterBreak="0">
    <w:nsid w:val="0D116CCC"/>
    <w:multiLevelType w:val="hybridMultilevel"/>
    <w:tmpl w:val="234A36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0D31308B"/>
    <w:multiLevelType w:val="hybridMultilevel"/>
    <w:tmpl w:val="FB687986"/>
    <w:lvl w:ilvl="0" w:tplc="FFFFFFFF">
      <w:start w:val="1"/>
      <w:numFmt w:val="bullet"/>
      <w:lvlText w:val="o"/>
      <w:lvlJc w:val="left"/>
      <w:pPr>
        <w:ind w:left="720" w:hanging="360"/>
      </w:pPr>
      <w:rPr>
        <w:rFonts w:ascii="Courier New" w:hAnsi="Courier New" w:hint="default"/>
        <w:color w:val="ECE6DB"/>
      </w:rPr>
    </w:lvl>
    <w:lvl w:ilvl="1" w:tplc="1C08DE7A">
      <w:start w:val="1"/>
      <w:numFmt w:val="bullet"/>
      <w:lvlText w:val="o"/>
      <w:lvlJc w:val="left"/>
      <w:pPr>
        <w:ind w:left="1440" w:hanging="360"/>
      </w:pPr>
      <w:rPr>
        <w:rFonts w:ascii="Montserrat" w:hAnsi="Montserrat" w:hint="default"/>
        <w:color w:val="E5E5E5"/>
        <w:w w:val="100"/>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D4D6E20"/>
    <w:multiLevelType w:val="hybridMultilevel"/>
    <w:tmpl w:val="1FBA9C58"/>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D7A2FC6"/>
    <w:multiLevelType w:val="hybridMultilevel"/>
    <w:tmpl w:val="B2CCB98E"/>
    <w:lvl w:ilvl="0" w:tplc="FFF02396">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E73078F"/>
    <w:multiLevelType w:val="multilevel"/>
    <w:tmpl w:val="348436FE"/>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28" w15:restartNumberingAfterBreak="0">
    <w:nsid w:val="0ED53F1B"/>
    <w:multiLevelType w:val="hybridMultilevel"/>
    <w:tmpl w:val="F7F884B6"/>
    <w:lvl w:ilvl="0" w:tplc="FFFFFFFF">
      <w:numFmt w:val="bullet"/>
      <w:lvlText w:val=""/>
      <w:lvlJc w:val="left"/>
      <w:pPr>
        <w:ind w:left="861" w:hanging="361"/>
      </w:pPr>
      <w:rPr>
        <w:rFonts w:ascii="Symbol" w:eastAsia="Symbol" w:hAnsi="Symbol" w:cs="Symbol" w:hint="default"/>
        <w:w w:val="100"/>
        <w:sz w:val="22"/>
        <w:szCs w:val="22"/>
        <w:lang w:val="en-US" w:eastAsia="en-US" w:bidi="ar-SA"/>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29" w15:restartNumberingAfterBreak="0">
    <w:nsid w:val="0FDF0343"/>
    <w:multiLevelType w:val="hybridMultilevel"/>
    <w:tmpl w:val="2CD2D02A"/>
    <w:lvl w:ilvl="0" w:tplc="73ACE72A">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77B869C6">
      <w:numFmt w:val="bullet"/>
      <w:lvlText w:val="•"/>
      <w:lvlJc w:val="left"/>
      <w:pPr>
        <w:ind w:left="1203" w:hanging="361"/>
      </w:pPr>
      <w:rPr>
        <w:rFonts w:ascii="Tahoma" w:eastAsia="Tahoma" w:hAnsi="Tahoma" w:cs="Tahoma" w:hint="default"/>
        <w:w w:val="100"/>
        <w:sz w:val="22"/>
        <w:szCs w:val="22"/>
        <w:lang w:val="en-US" w:eastAsia="en-US" w:bidi="ar-SA"/>
      </w:rPr>
    </w:lvl>
    <w:lvl w:ilvl="2" w:tplc="4E743B96">
      <w:numFmt w:val="bullet"/>
      <w:lvlText w:val="•"/>
      <w:lvlJc w:val="left"/>
      <w:pPr>
        <w:ind w:left="2100" w:hanging="361"/>
      </w:pPr>
      <w:rPr>
        <w:rFonts w:hint="default"/>
        <w:lang w:val="en-US" w:eastAsia="en-US" w:bidi="ar-SA"/>
      </w:rPr>
    </w:lvl>
    <w:lvl w:ilvl="3" w:tplc="4B9C072E">
      <w:numFmt w:val="bullet"/>
      <w:lvlText w:val="•"/>
      <w:lvlJc w:val="left"/>
      <w:pPr>
        <w:ind w:left="3001" w:hanging="361"/>
      </w:pPr>
      <w:rPr>
        <w:rFonts w:hint="default"/>
        <w:lang w:val="en-US" w:eastAsia="en-US" w:bidi="ar-SA"/>
      </w:rPr>
    </w:lvl>
    <w:lvl w:ilvl="4" w:tplc="DEDE8168">
      <w:numFmt w:val="bullet"/>
      <w:lvlText w:val="•"/>
      <w:lvlJc w:val="left"/>
      <w:pPr>
        <w:ind w:left="3902" w:hanging="361"/>
      </w:pPr>
      <w:rPr>
        <w:rFonts w:hint="default"/>
        <w:lang w:val="en-US" w:eastAsia="en-US" w:bidi="ar-SA"/>
      </w:rPr>
    </w:lvl>
    <w:lvl w:ilvl="5" w:tplc="E202F804">
      <w:numFmt w:val="bullet"/>
      <w:lvlText w:val="•"/>
      <w:lvlJc w:val="left"/>
      <w:pPr>
        <w:ind w:left="4802" w:hanging="361"/>
      </w:pPr>
      <w:rPr>
        <w:rFonts w:hint="default"/>
        <w:lang w:val="en-US" w:eastAsia="en-US" w:bidi="ar-SA"/>
      </w:rPr>
    </w:lvl>
    <w:lvl w:ilvl="6" w:tplc="3AB21F04">
      <w:numFmt w:val="bullet"/>
      <w:lvlText w:val="•"/>
      <w:lvlJc w:val="left"/>
      <w:pPr>
        <w:ind w:left="5703" w:hanging="361"/>
      </w:pPr>
      <w:rPr>
        <w:rFonts w:hint="default"/>
        <w:lang w:val="en-US" w:eastAsia="en-US" w:bidi="ar-SA"/>
      </w:rPr>
    </w:lvl>
    <w:lvl w:ilvl="7" w:tplc="6884EC22">
      <w:numFmt w:val="bullet"/>
      <w:lvlText w:val="•"/>
      <w:lvlJc w:val="left"/>
      <w:pPr>
        <w:ind w:left="6604" w:hanging="361"/>
      </w:pPr>
      <w:rPr>
        <w:rFonts w:hint="default"/>
        <w:lang w:val="en-US" w:eastAsia="en-US" w:bidi="ar-SA"/>
      </w:rPr>
    </w:lvl>
    <w:lvl w:ilvl="8" w:tplc="6AB633A2">
      <w:numFmt w:val="bullet"/>
      <w:lvlText w:val="•"/>
      <w:lvlJc w:val="left"/>
      <w:pPr>
        <w:ind w:left="7504" w:hanging="361"/>
      </w:pPr>
      <w:rPr>
        <w:rFonts w:hint="default"/>
        <w:lang w:val="en-US" w:eastAsia="en-US" w:bidi="ar-SA"/>
      </w:rPr>
    </w:lvl>
  </w:abstractNum>
  <w:abstractNum w:abstractNumId="30" w15:restartNumberingAfterBreak="0">
    <w:nsid w:val="10704D23"/>
    <w:multiLevelType w:val="hybridMultilevel"/>
    <w:tmpl w:val="65A4D96C"/>
    <w:lvl w:ilvl="0" w:tplc="B73C2E16">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08332B5"/>
    <w:multiLevelType w:val="hybridMultilevel"/>
    <w:tmpl w:val="19728FE2"/>
    <w:lvl w:ilvl="0" w:tplc="99F6DDC4">
      <w:start w:val="1"/>
      <w:numFmt w:val="decimal"/>
      <w:lvlText w:val="%1."/>
      <w:lvlJc w:val="left"/>
      <w:pPr>
        <w:ind w:left="862" w:hanging="360"/>
      </w:pPr>
      <w:rPr>
        <w:rFonts w:ascii="Stolzl Book" w:hAnsi="Stolzl Book" w:cs="Tahoma" w:hint="default"/>
        <w:b/>
        <w:bCs/>
        <w:color w:val="0C1C46"/>
        <w:w w:val="99"/>
        <w:sz w:val="28"/>
        <w:szCs w:val="3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2" w15:restartNumberingAfterBreak="0">
    <w:nsid w:val="10897DEA"/>
    <w:multiLevelType w:val="hybridMultilevel"/>
    <w:tmpl w:val="31E45D2E"/>
    <w:lvl w:ilvl="0" w:tplc="90BAC4FE">
      <w:start w:val="1"/>
      <w:numFmt w:val="bullet"/>
      <w:lvlText w:val=""/>
      <w:lvlJc w:val="left"/>
      <w:pPr>
        <w:ind w:left="567" w:hanging="283"/>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33" w15:restartNumberingAfterBreak="0">
    <w:nsid w:val="10AB345A"/>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34" w15:restartNumberingAfterBreak="0">
    <w:nsid w:val="10D43B1B"/>
    <w:multiLevelType w:val="hybridMultilevel"/>
    <w:tmpl w:val="9B1A9FD2"/>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1C90F27"/>
    <w:multiLevelType w:val="hybridMultilevel"/>
    <w:tmpl w:val="76145D4E"/>
    <w:lvl w:ilvl="0" w:tplc="04C455EA">
      <w:start w:val="1"/>
      <w:numFmt w:val="bullet"/>
      <w:lvlText w:val=""/>
      <w:lvlJc w:val="left"/>
      <w:pPr>
        <w:ind w:left="720" w:hanging="360"/>
      </w:pPr>
      <w:rPr>
        <w:rFonts w:ascii="Wingdings" w:hAnsi="Wingdings" w:hint="default"/>
        <w:color w:val="auto"/>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29174E7"/>
    <w:multiLevelType w:val="hybridMultilevel"/>
    <w:tmpl w:val="2F7ABF4E"/>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2BB3554"/>
    <w:multiLevelType w:val="hybridMultilevel"/>
    <w:tmpl w:val="45A4FB7A"/>
    <w:lvl w:ilvl="0" w:tplc="3B326230">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2F4573E"/>
    <w:multiLevelType w:val="hybridMultilevel"/>
    <w:tmpl w:val="220EF21E"/>
    <w:lvl w:ilvl="0" w:tplc="BFF48B1A">
      <w:start w:val="1"/>
      <w:numFmt w:val="bullet"/>
      <w:lvlText w:val=""/>
      <w:lvlJc w:val="left"/>
      <w:pPr>
        <w:ind w:left="859"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39" w15:restartNumberingAfterBreak="0">
    <w:nsid w:val="12F87247"/>
    <w:multiLevelType w:val="hybridMultilevel"/>
    <w:tmpl w:val="4C3634C6"/>
    <w:lvl w:ilvl="0" w:tplc="BFF48B1A">
      <w:start w:val="1"/>
      <w:numFmt w:val="bullet"/>
      <w:lvlText w:val=""/>
      <w:lvlJc w:val="left"/>
      <w:pPr>
        <w:ind w:left="927" w:hanging="360"/>
      </w:pPr>
      <w:rPr>
        <w:rFonts w:ascii="Wingdings" w:hAnsi="Wingdings" w:hint="default"/>
        <w:color w:val="C69300"/>
        <w:w w:val="100"/>
        <w:sz w:val="22"/>
        <w:szCs w:val="22"/>
        <w:lang w:val="en-US" w:eastAsia="en-US" w:bidi="ar-SA"/>
      </w:rPr>
    </w:lvl>
    <w:lvl w:ilvl="1" w:tplc="FFFFFFFF">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40" w15:restartNumberingAfterBreak="0">
    <w:nsid w:val="13347015"/>
    <w:multiLevelType w:val="hybridMultilevel"/>
    <w:tmpl w:val="43047248"/>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385162E"/>
    <w:multiLevelType w:val="hybridMultilevel"/>
    <w:tmpl w:val="D0A6ED52"/>
    <w:lvl w:ilvl="0" w:tplc="08090001">
      <w:start w:val="1"/>
      <w:numFmt w:val="bullet"/>
      <w:lvlText w:val=""/>
      <w:lvlJc w:val="left"/>
      <w:pPr>
        <w:ind w:left="1494" w:hanging="360"/>
      </w:pPr>
      <w:rPr>
        <w:rFonts w:ascii="Symbol" w:hAnsi="Symbol" w:hint="default"/>
        <w:color w:val="auto"/>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13CA6920"/>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43" w15:restartNumberingAfterBreak="0">
    <w:nsid w:val="13CB0C23"/>
    <w:multiLevelType w:val="multilevel"/>
    <w:tmpl w:val="348436FE"/>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44" w15:restartNumberingAfterBreak="0">
    <w:nsid w:val="13EA3210"/>
    <w:multiLevelType w:val="hybridMultilevel"/>
    <w:tmpl w:val="53729326"/>
    <w:lvl w:ilvl="0" w:tplc="FFFFFFFF">
      <w:numFmt w:val="bullet"/>
      <w:lvlText w:val=""/>
      <w:lvlJc w:val="left"/>
      <w:pPr>
        <w:ind w:left="860" w:hanging="361"/>
      </w:pPr>
      <w:rPr>
        <w:rFonts w:ascii="Symbol" w:eastAsia="Symbol" w:hAnsi="Symbol" w:cs="Symbol" w:hint="default"/>
        <w:w w:val="100"/>
        <w:sz w:val="22"/>
        <w:szCs w:val="22"/>
        <w:lang w:val="en-US" w:eastAsia="en-US" w:bidi="ar-SA"/>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numFmt w:val="bullet"/>
      <w:lvlText w:val=""/>
      <w:lvlJc w:val="left"/>
      <w:pPr>
        <w:ind w:left="2301" w:hanging="361"/>
      </w:pPr>
      <w:rPr>
        <w:rFonts w:ascii="Wingdings" w:eastAsia="Wingdings" w:hAnsi="Wingdings" w:cs="Wingdings" w:hint="default"/>
        <w:w w:val="100"/>
        <w:sz w:val="22"/>
        <w:szCs w:val="22"/>
        <w:lang w:val="en-US" w:eastAsia="en-US" w:bidi="ar-SA"/>
      </w:rPr>
    </w:lvl>
    <w:lvl w:ilvl="3" w:tplc="FFFFFFFF">
      <w:numFmt w:val="bullet"/>
      <w:lvlText w:val="•"/>
      <w:lvlJc w:val="left"/>
      <w:pPr>
        <w:ind w:left="3175" w:hanging="361"/>
      </w:pPr>
      <w:rPr>
        <w:rFonts w:hint="default"/>
        <w:lang w:val="en-US" w:eastAsia="en-US" w:bidi="ar-SA"/>
      </w:rPr>
    </w:lvl>
    <w:lvl w:ilvl="4" w:tplc="FFFFFFFF">
      <w:numFmt w:val="bullet"/>
      <w:lvlText w:val="•"/>
      <w:lvlJc w:val="left"/>
      <w:pPr>
        <w:ind w:left="4051" w:hanging="361"/>
      </w:pPr>
      <w:rPr>
        <w:rFonts w:hint="default"/>
        <w:lang w:val="en-US" w:eastAsia="en-US" w:bidi="ar-SA"/>
      </w:rPr>
    </w:lvl>
    <w:lvl w:ilvl="5" w:tplc="FFFFFFFF">
      <w:numFmt w:val="bullet"/>
      <w:lvlText w:val="•"/>
      <w:lvlJc w:val="left"/>
      <w:pPr>
        <w:ind w:left="4927" w:hanging="361"/>
      </w:pPr>
      <w:rPr>
        <w:rFonts w:hint="default"/>
        <w:lang w:val="en-US" w:eastAsia="en-US" w:bidi="ar-SA"/>
      </w:rPr>
    </w:lvl>
    <w:lvl w:ilvl="6" w:tplc="FFFFFFFF">
      <w:numFmt w:val="bullet"/>
      <w:lvlText w:val="•"/>
      <w:lvlJc w:val="left"/>
      <w:pPr>
        <w:ind w:left="5803" w:hanging="361"/>
      </w:pPr>
      <w:rPr>
        <w:rFonts w:hint="default"/>
        <w:lang w:val="en-US" w:eastAsia="en-US" w:bidi="ar-SA"/>
      </w:rPr>
    </w:lvl>
    <w:lvl w:ilvl="7" w:tplc="FFFFFFFF">
      <w:numFmt w:val="bullet"/>
      <w:lvlText w:val="•"/>
      <w:lvlJc w:val="left"/>
      <w:pPr>
        <w:ind w:left="6679" w:hanging="361"/>
      </w:pPr>
      <w:rPr>
        <w:rFonts w:hint="default"/>
        <w:lang w:val="en-US" w:eastAsia="en-US" w:bidi="ar-SA"/>
      </w:rPr>
    </w:lvl>
    <w:lvl w:ilvl="8" w:tplc="FFFFFFFF">
      <w:numFmt w:val="bullet"/>
      <w:lvlText w:val="•"/>
      <w:lvlJc w:val="left"/>
      <w:pPr>
        <w:ind w:left="7554" w:hanging="361"/>
      </w:pPr>
      <w:rPr>
        <w:rFonts w:hint="default"/>
        <w:lang w:val="en-US" w:eastAsia="en-US" w:bidi="ar-SA"/>
      </w:rPr>
    </w:lvl>
  </w:abstractNum>
  <w:abstractNum w:abstractNumId="45" w15:restartNumberingAfterBreak="0">
    <w:nsid w:val="15243DAD"/>
    <w:multiLevelType w:val="hybridMultilevel"/>
    <w:tmpl w:val="8A381E2C"/>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46" w15:restartNumberingAfterBreak="0">
    <w:nsid w:val="154A7251"/>
    <w:multiLevelType w:val="hybridMultilevel"/>
    <w:tmpl w:val="90BE677A"/>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47" w15:restartNumberingAfterBreak="0">
    <w:nsid w:val="17E4316C"/>
    <w:multiLevelType w:val="hybridMultilevel"/>
    <w:tmpl w:val="7D8036DC"/>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83738B8"/>
    <w:multiLevelType w:val="hybridMultilevel"/>
    <w:tmpl w:val="9252F872"/>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49" w15:restartNumberingAfterBreak="0">
    <w:nsid w:val="18FE7C5D"/>
    <w:multiLevelType w:val="hybridMultilevel"/>
    <w:tmpl w:val="80780100"/>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50" w15:restartNumberingAfterBreak="0">
    <w:nsid w:val="19725B0B"/>
    <w:multiLevelType w:val="hybridMultilevel"/>
    <w:tmpl w:val="72AC9664"/>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831A1520">
      <w:start w:val="1"/>
      <w:numFmt w:val="bullet"/>
      <w:lvlText w:val=""/>
      <w:lvlJc w:val="left"/>
      <w:pPr>
        <w:ind w:left="927" w:hanging="360"/>
      </w:pPr>
      <w:rPr>
        <w:rFonts w:ascii="Wingdings" w:hAnsi="Wingdings" w:hint="default"/>
        <w:color w:val="C69300"/>
        <w:w w:val="100"/>
        <w:sz w:val="22"/>
        <w:szCs w:val="22"/>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51" w15:restartNumberingAfterBreak="0">
    <w:nsid w:val="1A5975F7"/>
    <w:multiLevelType w:val="hybridMultilevel"/>
    <w:tmpl w:val="DE285DAC"/>
    <w:lvl w:ilvl="0" w:tplc="139E1652">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A6254F6"/>
    <w:multiLevelType w:val="multilevel"/>
    <w:tmpl w:val="348436FE"/>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53" w15:restartNumberingAfterBreak="0">
    <w:nsid w:val="1A86394E"/>
    <w:multiLevelType w:val="hybridMultilevel"/>
    <w:tmpl w:val="5726C8F2"/>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1A962353"/>
    <w:multiLevelType w:val="hybridMultilevel"/>
    <w:tmpl w:val="B0DC8DF4"/>
    <w:lvl w:ilvl="0" w:tplc="1C08DE7A">
      <w:start w:val="1"/>
      <w:numFmt w:val="bullet"/>
      <w:lvlText w:val="o"/>
      <w:lvlJc w:val="left"/>
      <w:pPr>
        <w:ind w:left="1219" w:hanging="360"/>
      </w:pPr>
      <w:rPr>
        <w:rFonts w:ascii="Montserrat" w:hAnsi="Montserrat" w:hint="default"/>
        <w:color w:val="E5E5E5"/>
        <w:w w:val="100"/>
        <w:sz w:val="22"/>
        <w:szCs w:val="22"/>
      </w:rPr>
    </w:lvl>
    <w:lvl w:ilvl="1" w:tplc="08090003">
      <w:start w:val="1"/>
      <w:numFmt w:val="bullet"/>
      <w:lvlText w:val="o"/>
      <w:lvlJc w:val="left"/>
      <w:pPr>
        <w:ind w:left="1939" w:hanging="360"/>
      </w:pPr>
      <w:rPr>
        <w:rFonts w:ascii="Courier New" w:hAnsi="Courier New" w:cs="Courier New" w:hint="default"/>
      </w:rPr>
    </w:lvl>
    <w:lvl w:ilvl="2" w:tplc="08090005" w:tentative="1">
      <w:start w:val="1"/>
      <w:numFmt w:val="bullet"/>
      <w:lvlText w:val=""/>
      <w:lvlJc w:val="left"/>
      <w:pPr>
        <w:ind w:left="2659" w:hanging="360"/>
      </w:pPr>
      <w:rPr>
        <w:rFonts w:ascii="Wingdings" w:hAnsi="Wingdings" w:hint="default"/>
      </w:rPr>
    </w:lvl>
    <w:lvl w:ilvl="3" w:tplc="08090001" w:tentative="1">
      <w:start w:val="1"/>
      <w:numFmt w:val="bullet"/>
      <w:lvlText w:val=""/>
      <w:lvlJc w:val="left"/>
      <w:pPr>
        <w:ind w:left="3379" w:hanging="360"/>
      </w:pPr>
      <w:rPr>
        <w:rFonts w:ascii="Symbol" w:hAnsi="Symbol" w:hint="default"/>
      </w:rPr>
    </w:lvl>
    <w:lvl w:ilvl="4" w:tplc="08090003" w:tentative="1">
      <w:start w:val="1"/>
      <w:numFmt w:val="bullet"/>
      <w:lvlText w:val="o"/>
      <w:lvlJc w:val="left"/>
      <w:pPr>
        <w:ind w:left="4099" w:hanging="360"/>
      </w:pPr>
      <w:rPr>
        <w:rFonts w:ascii="Courier New" w:hAnsi="Courier New" w:cs="Courier New" w:hint="default"/>
      </w:rPr>
    </w:lvl>
    <w:lvl w:ilvl="5" w:tplc="08090005" w:tentative="1">
      <w:start w:val="1"/>
      <w:numFmt w:val="bullet"/>
      <w:lvlText w:val=""/>
      <w:lvlJc w:val="left"/>
      <w:pPr>
        <w:ind w:left="4819" w:hanging="360"/>
      </w:pPr>
      <w:rPr>
        <w:rFonts w:ascii="Wingdings" w:hAnsi="Wingdings" w:hint="default"/>
      </w:rPr>
    </w:lvl>
    <w:lvl w:ilvl="6" w:tplc="08090001" w:tentative="1">
      <w:start w:val="1"/>
      <w:numFmt w:val="bullet"/>
      <w:lvlText w:val=""/>
      <w:lvlJc w:val="left"/>
      <w:pPr>
        <w:ind w:left="5539" w:hanging="360"/>
      </w:pPr>
      <w:rPr>
        <w:rFonts w:ascii="Symbol" w:hAnsi="Symbol" w:hint="default"/>
      </w:rPr>
    </w:lvl>
    <w:lvl w:ilvl="7" w:tplc="08090003" w:tentative="1">
      <w:start w:val="1"/>
      <w:numFmt w:val="bullet"/>
      <w:lvlText w:val="o"/>
      <w:lvlJc w:val="left"/>
      <w:pPr>
        <w:ind w:left="6259" w:hanging="360"/>
      </w:pPr>
      <w:rPr>
        <w:rFonts w:ascii="Courier New" w:hAnsi="Courier New" w:cs="Courier New" w:hint="default"/>
      </w:rPr>
    </w:lvl>
    <w:lvl w:ilvl="8" w:tplc="08090005" w:tentative="1">
      <w:start w:val="1"/>
      <w:numFmt w:val="bullet"/>
      <w:lvlText w:val=""/>
      <w:lvlJc w:val="left"/>
      <w:pPr>
        <w:ind w:left="6979" w:hanging="360"/>
      </w:pPr>
      <w:rPr>
        <w:rFonts w:ascii="Wingdings" w:hAnsi="Wingdings" w:hint="default"/>
      </w:rPr>
    </w:lvl>
  </w:abstractNum>
  <w:abstractNum w:abstractNumId="55" w15:restartNumberingAfterBreak="0">
    <w:nsid w:val="1ABF38AD"/>
    <w:multiLevelType w:val="hybridMultilevel"/>
    <w:tmpl w:val="F3F24DCA"/>
    <w:lvl w:ilvl="0" w:tplc="831A1520">
      <w:start w:val="1"/>
      <w:numFmt w:val="bullet"/>
      <w:lvlText w:val=""/>
      <w:lvlJc w:val="left"/>
      <w:pPr>
        <w:ind w:left="859"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56" w15:restartNumberingAfterBreak="0">
    <w:nsid w:val="1B2D4E6F"/>
    <w:multiLevelType w:val="hybridMultilevel"/>
    <w:tmpl w:val="A43AC2E2"/>
    <w:lvl w:ilvl="0" w:tplc="08090001">
      <w:start w:val="1"/>
      <w:numFmt w:val="bullet"/>
      <w:lvlText w:val=""/>
      <w:lvlJc w:val="left"/>
      <w:pPr>
        <w:ind w:left="1494" w:hanging="360"/>
      </w:pPr>
      <w:rPr>
        <w:rFonts w:ascii="Symbol" w:hAnsi="Symbol" w:hint="default"/>
        <w:color w:val="auto"/>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B320208"/>
    <w:multiLevelType w:val="hybridMultilevel"/>
    <w:tmpl w:val="73B4239A"/>
    <w:lvl w:ilvl="0" w:tplc="FFFFFFFF">
      <w:start w:val="1"/>
      <w:numFmt w:val="bullet"/>
      <w:lvlText w:val="o"/>
      <w:lvlJc w:val="left"/>
      <w:pPr>
        <w:ind w:left="1219" w:hanging="360"/>
      </w:pPr>
      <w:rPr>
        <w:rFonts w:ascii="Montserrat" w:hAnsi="Montserrat" w:hint="default"/>
        <w:color w:val="E5E5E5"/>
        <w:w w:val="100"/>
        <w:sz w:val="22"/>
        <w:szCs w:val="22"/>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tentative="1">
      <w:start w:val="1"/>
      <w:numFmt w:val="bullet"/>
      <w:lvlText w:val=""/>
      <w:lvlJc w:val="left"/>
      <w:pPr>
        <w:ind w:left="2659" w:hanging="360"/>
      </w:pPr>
      <w:rPr>
        <w:rFonts w:ascii="Wingdings" w:hAnsi="Wingdings" w:hint="default"/>
      </w:rPr>
    </w:lvl>
    <w:lvl w:ilvl="3" w:tplc="FFFFFFFF" w:tentative="1">
      <w:start w:val="1"/>
      <w:numFmt w:val="bullet"/>
      <w:lvlText w:val=""/>
      <w:lvlJc w:val="left"/>
      <w:pPr>
        <w:ind w:left="3379" w:hanging="360"/>
      </w:pPr>
      <w:rPr>
        <w:rFonts w:ascii="Symbol" w:hAnsi="Symbol" w:hint="default"/>
      </w:rPr>
    </w:lvl>
    <w:lvl w:ilvl="4" w:tplc="FFFFFFFF" w:tentative="1">
      <w:start w:val="1"/>
      <w:numFmt w:val="bullet"/>
      <w:lvlText w:val="o"/>
      <w:lvlJc w:val="left"/>
      <w:pPr>
        <w:ind w:left="4099" w:hanging="360"/>
      </w:pPr>
      <w:rPr>
        <w:rFonts w:ascii="Courier New" w:hAnsi="Courier New" w:cs="Courier New" w:hint="default"/>
      </w:rPr>
    </w:lvl>
    <w:lvl w:ilvl="5" w:tplc="FFFFFFFF" w:tentative="1">
      <w:start w:val="1"/>
      <w:numFmt w:val="bullet"/>
      <w:lvlText w:val=""/>
      <w:lvlJc w:val="left"/>
      <w:pPr>
        <w:ind w:left="4819" w:hanging="360"/>
      </w:pPr>
      <w:rPr>
        <w:rFonts w:ascii="Wingdings" w:hAnsi="Wingdings" w:hint="default"/>
      </w:rPr>
    </w:lvl>
    <w:lvl w:ilvl="6" w:tplc="FFFFFFFF" w:tentative="1">
      <w:start w:val="1"/>
      <w:numFmt w:val="bullet"/>
      <w:lvlText w:val=""/>
      <w:lvlJc w:val="left"/>
      <w:pPr>
        <w:ind w:left="5539" w:hanging="360"/>
      </w:pPr>
      <w:rPr>
        <w:rFonts w:ascii="Symbol" w:hAnsi="Symbol" w:hint="default"/>
      </w:rPr>
    </w:lvl>
    <w:lvl w:ilvl="7" w:tplc="FFFFFFFF" w:tentative="1">
      <w:start w:val="1"/>
      <w:numFmt w:val="bullet"/>
      <w:lvlText w:val="o"/>
      <w:lvlJc w:val="left"/>
      <w:pPr>
        <w:ind w:left="6259" w:hanging="360"/>
      </w:pPr>
      <w:rPr>
        <w:rFonts w:ascii="Courier New" w:hAnsi="Courier New" w:cs="Courier New" w:hint="default"/>
      </w:rPr>
    </w:lvl>
    <w:lvl w:ilvl="8" w:tplc="FFFFFFFF" w:tentative="1">
      <w:start w:val="1"/>
      <w:numFmt w:val="bullet"/>
      <w:lvlText w:val=""/>
      <w:lvlJc w:val="left"/>
      <w:pPr>
        <w:ind w:left="6979" w:hanging="360"/>
      </w:pPr>
      <w:rPr>
        <w:rFonts w:ascii="Wingdings" w:hAnsi="Wingdings" w:hint="default"/>
      </w:rPr>
    </w:lvl>
  </w:abstractNum>
  <w:abstractNum w:abstractNumId="58" w15:restartNumberingAfterBreak="0">
    <w:nsid w:val="1D272A9F"/>
    <w:multiLevelType w:val="hybridMultilevel"/>
    <w:tmpl w:val="270429AE"/>
    <w:lvl w:ilvl="0" w:tplc="64A81BC0">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1D2E18D6"/>
    <w:multiLevelType w:val="hybridMultilevel"/>
    <w:tmpl w:val="2188A110"/>
    <w:lvl w:ilvl="0" w:tplc="BAE461D2">
      <w:start w:val="1"/>
      <w:numFmt w:val="decimal"/>
      <w:lvlText w:val="%1."/>
      <w:lvlJc w:val="left"/>
      <w:pPr>
        <w:ind w:left="862" w:hanging="360"/>
      </w:pPr>
      <w:rPr>
        <w:rFonts w:ascii="Stolzl Book" w:eastAsia="Tahoma" w:hAnsi="Stolzl Book" w:cs="Tahoma" w:hint="default"/>
        <w:b/>
        <w:bCs/>
        <w:color w:val="0C1C46"/>
        <w:w w:val="99"/>
        <w:sz w:val="32"/>
        <w:szCs w:val="3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0" w15:restartNumberingAfterBreak="0">
    <w:nsid w:val="1DFD1DE2"/>
    <w:multiLevelType w:val="hybridMultilevel"/>
    <w:tmpl w:val="45484A5A"/>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1E83302A"/>
    <w:multiLevelType w:val="hybridMultilevel"/>
    <w:tmpl w:val="C996F424"/>
    <w:lvl w:ilvl="0" w:tplc="92CE8B58">
      <w:numFmt w:val="bullet"/>
      <w:lvlText w:val=""/>
      <w:lvlJc w:val="left"/>
      <w:pPr>
        <w:ind w:left="860" w:hanging="361"/>
      </w:pPr>
      <w:rPr>
        <w:rFonts w:ascii="Symbol" w:eastAsia="Symbol" w:hAnsi="Symbol" w:cs="Symbol" w:hint="default"/>
        <w:w w:val="100"/>
        <w:sz w:val="22"/>
        <w:szCs w:val="22"/>
        <w:lang w:val="en-US" w:eastAsia="en-US" w:bidi="ar-SA"/>
      </w:rPr>
    </w:lvl>
    <w:lvl w:ilvl="1" w:tplc="1E4A7926">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274C1360">
      <w:numFmt w:val="bullet"/>
      <w:lvlText w:val="•"/>
      <w:lvlJc w:val="left"/>
      <w:pPr>
        <w:ind w:left="2438" w:hanging="361"/>
      </w:pPr>
      <w:rPr>
        <w:rFonts w:hint="default"/>
        <w:lang w:val="en-US" w:eastAsia="en-US" w:bidi="ar-SA"/>
      </w:rPr>
    </w:lvl>
    <w:lvl w:ilvl="3" w:tplc="BCA471D6">
      <w:numFmt w:val="bullet"/>
      <w:lvlText w:val="•"/>
      <w:lvlJc w:val="left"/>
      <w:pPr>
        <w:ind w:left="3296" w:hanging="361"/>
      </w:pPr>
      <w:rPr>
        <w:rFonts w:hint="default"/>
        <w:lang w:val="en-US" w:eastAsia="en-US" w:bidi="ar-SA"/>
      </w:rPr>
    </w:lvl>
    <w:lvl w:ilvl="4" w:tplc="93105904">
      <w:numFmt w:val="bullet"/>
      <w:lvlText w:val="•"/>
      <w:lvlJc w:val="left"/>
      <w:pPr>
        <w:ind w:left="4155" w:hanging="361"/>
      </w:pPr>
      <w:rPr>
        <w:rFonts w:hint="default"/>
        <w:lang w:val="en-US" w:eastAsia="en-US" w:bidi="ar-SA"/>
      </w:rPr>
    </w:lvl>
    <w:lvl w:ilvl="5" w:tplc="8278A982">
      <w:numFmt w:val="bullet"/>
      <w:lvlText w:val="•"/>
      <w:lvlJc w:val="left"/>
      <w:pPr>
        <w:ind w:left="5013" w:hanging="361"/>
      </w:pPr>
      <w:rPr>
        <w:rFonts w:hint="default"/>
        <w:lang w:val="en-US" w:eastAsia="en-US" w:bidi="ar-SA"/>
      </w:rPr>
    </w:lvl>
    <w:lvl w:ilvl="6" w:tplc="6F22DE10">
      <w:numFmt w:val="bullet"/>
      <w:lvlText w:val="•"/>
      <w:lvlJc w:val="left"/>
      <w:pPr>
        <w:ind w:left="5872" w:hanging="361"/>
      </w:pPr>
      <w:rPr>
        <w:rFonts w:hint="default"/>
        <w:lang w:val="en-US" w:eastAsia="en-US" w:bidi="ar-SA"/>
      </w:rPr>
    </w:lvl>
    <w:lvl w:ilvl="7" w:tplc="C70E0174">
      <w:numFmt w:val="bullet"/>
      <w:lvlText w:val="•"/>
      <w:lvlJc w:val="left"/>
      <w:pPr>
        <w:ind w:left="6730" w:hanging="361"/>
      </w:pPr>
      <w:rPr>
        <w:rFonts w:hint="default"/>
        <w:lang w:val="en-US" w:eastAsia="en-US" w:bidi="ar-SA"/>
      </w:rPr>
    </w:lvl>
    <w:lvl w:ilvl="8" w:tplc="1BD8B33A">
      <w:numFmt w:val="bullet"/>
      <w:lvlText w:val="•"/>
      <w:lvlJc w:val="left"/>
      <w:pPr>
        <w:ind w:left="7589" w:hanging="361"/>
      </w:pPr>
      <w:rPr>
        <w:rFonts w:hint="default"/>
        <w:lang w:val="en-US" w:eastAsia="en-US" w:bidi="ar-SA"/>
      </w:rPr>
    </w:lvl>
  </w:abstractNum>
  <w:abstractNum w:abstractNumId="62" w15:restartNumberingAfterBreak="0">
    <w:nsid w:val="1FF77500"/>
    <w:multiLevelType w:val="hybridMultilevel"/>
    <w:tmpl w:val="EC063296"/>
    <w:lvl w:ilvl="0" w:tplc="F1E0CC1C">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00D4413"/>
    <w:multiLevelType w:val="hybridMultilevel"/>
    <w:tmpl w:val="BD088CB6"/>
    <w:lvl w:ilvl="0" w:tplc="ADBEC7E8">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05E6358"/>
    <w:multiLevelType w:val="hybridMultilevel"/>
    <w:tmpl w:val="52445A4C"/>
    <w:lvl w:ilvl="0" w:tplc="9DF8AC6A">
      <w:start w:val="1"/>
      <w:numFmt w:val="bullet"/>
      <w:lvlText w:val=""/>
      <w:lvlJc w:val="left"/>
      <w:pPr>
        <w:ind w:left="720" w:hanging="360"/>
      </w:pPr>
      <w:rPr>
        <w:rFonts w:ascii="Wingdings" w:hAnsi="Wingdings" w:hint="default"/>
        <w:color w:val="auto"/>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18344C9"/>
    <w:multiLevelType w:val="multilevel"/>
    <w:tmpl w:val="CACCA092"/>
    <w:lvl w:ilvl="0">
      <w:start w:val="5"/>
      <w:numFmt w:val="decimal"/>
      <w:lvlText w:val="%1"/>
      <w:lvlJc w:val="left"/>
      <w:pPr>
        <w:ind w:left="940" w:hanging="720"/>
      </w:pPr>
      <w:rPr>
        <w:rFonts w:hint="default"/>
        <w:lang w:val="en-US" w:eastAsia="en-US" w:bidi="ar-SA"/>
      </w:rPr>
    </w:lvl>
    <w:lvl w:ilvl="1">
      <w:start w:val="1"/>
      <w:numFmt w:val="decimal"/>
      <w:lvlText w:val="%2."/>
      <w:lvlJc w:val="left"/>
      <w:pPr>
        <w:ind w:left="567" w:hanging="567"/>
      </w:pPr>
      <w:rPr>
        <w:rFonts w:ascii="Stolzl Book" w:hAnsi="Stolzl Book" w:cs="Tahoma" w:hint="default"/>
        <w:b/>
        <w:bCs/>
        <w:color w:val="0C1C46"/>
        <w:w w:val="99"/>
        <w:sz w:val="32"/>
        <w:szCs w:val="32"/>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66" w15:restartNumberingAfterBreak="0">
    <w:nsid w:val="222C1C79"/>
    <w:multiLevelType w:val="multilevel"/>
    <w:tmpl w:val="6DACEA8E"/>
    <w:lvl w:ilvl="0">
      <w:start w:val="13"/>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3486" w:hanging="361"/>
      </w:pPr>
      <w:rPr>
        <w:rFonts w:hint="default"/>
        <w:lang w:val="en-US" w:eastAsia="en-US" w:bidi="ar-SA"/>
      </w:rPr>
    </w:lvl>
    <w:lvl w:ilvl="5">
      <w:numFmt w:val="bullet"/>
      <w:lvlText w:val="•"/>
      <w:lvlJc w:val="left"/>
      <w:pPr>
        <w:ind w:left="4449" w:hanging="361"/>
      </w:pPr>
      <w:rPr>
        <w:rFonts w:hint="default"/>
        <w:lang w:val="en-US" w:eastAsia="en-US" w:bidi="ar-SA"/>
      </w:rPr>
    </w:lvl>
    <w:lvl w:ilvl="6">
      <w:numFmt w:val="bullet"/>
      <w:lvlText w:val="•"/>
      <w:lvlJc w:val="left"/>
      <w:pPr>
        <w:ind w:left="5413" w:hanging="361"/>
      </w:pPr>
      <w:rPr>
        <w:rFonts w:hint="default"/>
        <w:lang w:val="en-US" w:eastAsia="en-US" w:bidi="ar-SA"/>
      </w:rPr>
    </w:lvl>
    <w:lvl w:ilvl="7">
      <w:numFmt w:val="bullet"/>
      <w:lvlText w:val="•"/>
      <w:lvlJc w:val="left"/>
      <w:pPr>
        <w:ind w:left="6376" w:hanging="361"/>
      </w:pPr>
      <w:rPr>
        <w:rFonts w:hint="default"/>
        <w:lang w:val="en-US" w:eastAsia="en-US" w:bidi="ar-SA"/>
      </w:rPr>
    </w:lvl>
    <w:lvl w:ilvl="8">
      <w:numFmt w:val="bullet"/>
      <w:lvlText w:val="•"/>
      <w:lvlJc w:val="left"/>
      <w:pPr>
        <w:ind w:left="7339" w:hanging="361"/>
      </w:pPr>
      <w:rPr>
        <w:rFonts w:hint="default"/>
        <w:lang w:val="en-US" w:eastAsia="en-US" w:bidi="ar-SA"/>
      </w:rPr>
    </w:lvl>
  </w:abstractNum>
  <w:abstractNum w:abstractNumId="67" w15:restartNumberingAfterBreak="0">
    <w:nsid w:val="227F16D4"/>
    <w:multiLevelType w:val="hybridMultilevel"/>
    <w:tmpl w:val="D57804D0"/>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BFF48B1A">
      <w:start w:val="1"/>
      <w:numFmt w:val="bullet"/>
      <w:lvlText w:val=""/>
      <w:lvlJc w:val="left"/>
      <w:pPr>
        <w:ind w:left="1202" w:hanging="360"/>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68" w15:restartNumberingAfterBreak="0">
    <w:nsid w:val="228F6EE8"/>
    <w:multiLevelType w:val="hybridMultilevel"/>
    <w:tmpl w:val="64E638CA"/>
    <w:lvl w:ilvl="0" w:tplc="FEEE7FAA">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2A12A34"/>
    <w:multiLevelType w:val="hybridMultilevel"/>
    <w:tmpl w:val="10AE50CC"/>
    <w:lvl w:ilvl="0" w:tplc="FCA6042C">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3011595"/>
    <w:multiLevelType w:val="hybridMultilevel"/>
    <w:tmpl w:val="68C6DD96"/>
    <w:lvl w:ilvl="0" w:tplc="FFFFFFFF">
      <w:numFmt w:val="bullet"/>
      <w:lvlText w:val=""/>
      <w:lvlJc w:val="left"/>
      <w:pPr>
        <w:ind w:left="860" w:hanging="361"/>
      </w:pPr>
      <w:rPr>
        <w:rFonts w:ascii="Symbol" w:eastAsia="Symbol" w:hAnsi="Symbol" w:cs="Symbol" w:hint="default"/>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0E623022">
      <w:numFmt w:val="bullet"/>
      <w:lvlText w:val=""/>
      <w:lvlJc w:val="left"/>
      <w:pPr>
        <w:ind w:left="2301" w:hanging="361"/>
      </w:pPr>
      <w:rPr>
        <w:rFonts w:ascii="Wingdings" w:hAnsi="Wingdings" w:cs="Wingdings" w:hint="default"/>
        <w:color w:val="0C1C46"/>
        <w:w w:val="100"/>
        <w:sz w:val="22"/>
        <w:szCs w:val="22"/>
      </w:rPr>
    </w:lvl>
    <w:lvl w:ilvl="3" w:tplc="FFFFFFFF">
      <w:numFmt w:val="bullet"/>
      <w:lvlText w:val="•"/>
      <w:lvlJc w:val="left"/>
      <w:pPr>
        <w:ind w:left="3175" w:hanging="361"/>
      </w:pPr>
      <w:rPr>
        <w:rFonts w:hint="default"/>
        <w:lang w:val="en-US" w:eastAsia="en-US" w:bidi="ar-SA"/>
      </w:rPr>
    </w:lvl>
    <w:lvl w:ilvl="4" w:tplc="FFFFFFFF">
      <w:numFmt w:val="bullet"/>
      <w:lvlText w:val="•"/>
      <w:lvlJc w:val="left"/>
      <w:pPr>
        <w:ind w:left="4051" w:hanging="361"/>
      </w:pPr>
      <w:rPr>
        <w:rFonts w:hint="default"/>
        <w:lang w:val="en-US" w:eastAsia="en-US" w:bidi="ar-SA"/>
      </w:rPr>
    </w:lvl>
    <w:lvl w:ilvl="5" w:tplc="FFFFFFFF">
      <w:numFmt w:val="bullet"/>
      <w:lvlText w:val="•"/>
      <w:lvlJc w:val="left"/>
      <w:pPr>
        <w:ind w:left="4927" w:hanging="361"/>
      </w:pPr>
      <w:rPr>
        <w:rFonts w:hint="default"/>
        <w:lang w:val="en-US" w:eastAsia="en-US" w:bidi="ar-SA"/>
      </w:rPr>
    </w:lvl>
    <w:lvl w:ilvl="6" w:tplc="FFFFFFFF">
      <w:numFmt w:val="bullet"/>
      <w:lvlText w:val="•"/>
      <w:lvlJc w:val="left"/>
      <w:pPr>
        <w:ind w:left="5803" w:hanging="361"/>
      </w:pPr>
      <w:rPr>
        <w:rFonts w:hint="default"/>
        <w:lang w:val="en-US" w:eastAsia="en-US" w:bidi="ar-SA"/>
      </w:rPr>
    </w:lvl>
    <w:lvl w:ilvl="7" w:tplc="FFFFFFFF">
      <w:numFmt w:val="bullet"/>
      <w:lvlText w:val="•"/>
      <w:lvlJc w:val="left"/>
      <w:pPr>
        <w:ind w:left="6679" w:hanging="361"/>
      </w:pPr>
      <w:rPr>
        <w:rFonts w:hint="default"/>
        <w:lang w:val="en-US" w:eastAsia="en-US" w:bidi="ar-SA"/>
      </w:rPr>
    </w:lvl>
    <w:lvl w:ilvl="8" w:tplc="FFFFFFFF">
      <w:numFmt w:val="bullet"/>
      <w:lvlText w:val="•"/>
      <w:lvlJc w:val="left"/>
      <w:pPr>
        <w:ind w:left="7554" w:hanging="361"/>
      </w:pPr>
      <w:rPr>
        <w:rFonts w:hint="default"/>
        <w:lang w:val="en-US" w:eastAsia="en-US" w:bidi="ar-SA"/>
      </w:rPr>
    </w:lvl>
  </w:abstractNum>
  <w:abstractNum w:abstractNumId="71" w15:restartNumberingAfterBreak="0">
    <w:nsid w:val="23C15A2B"/>
    <w:multiLevelType w:val="hybridMultilevel"/>
    <w:tmpl w:val="2AB486C2"/>
    <w:lvl w:ilvl="0" w:tplc="33BC1F50">
      <w:start w:val="1"/>
      <w:numFmt w:val="bullet"/>
      <w:lvlText w:val=""/>
      <w:lvlJc w:val="left"/>
      <w:pPr>
        <w:ind w:left="1494" w:hanging="360"/>
      </w:pPr>
      <w:rPr>
        <w:rFonts w:ascii="Symbol" w:hAnsi="Symbol" w:hint="default"/>
        <w:color w:val="auto"/>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23C500E2"/>
    <w:multiLevelType w:val="hybridMultilevel"/>
    <w:tmpl w:val="D344921E"/>
    <w:lvl w:ilvl="0" w:tplc="EFD0B5C6">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23CF02FC"/>
    <w:multiLevelType w:val="hybridMultilevel"/>
    <w:tmpl w:val="398C23D2"/>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4910516"/>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75" w15:restartNumberingAfterBreak="0">
    <w:nsid w:val="251B2391"/>
    <w:multiLevelType w:val="hybridMultilevel"/>
    <w:tmpl w:val="A4F4BAC6"/>
    <w:lvl w:ilvl="0" w:tplc="EFECBE64">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26001013"/>
    <w:multiLevelType w:val="hybridMultilevel"/>
    <w:tmpl w:val="C602D9AA"/>
    <w:lvl w:ilvl="0" w:tplc="F81044EA">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26925EF7"/>
    <w:multiLevelType w:val="hybridMultilevel"/>
    <w:tmpl w:val="88BC00D2"/>
    <w:lvl w:ilvl="0" w:tplc="1C08DE7A">
      <w:start w:val="1"/>
      <w:numFmt w:val="bullet"/>
      <w:lvlText w:val="o"/>
      <w:lvlJc w:val="left"/>
      <w:pPr>
        <w:ind w:left="859" w:hanging="360"/>
      </w:pPr>
      <w:rPr>
        <w:rFonts w:ascii="Montserrat" w:hAnsi="Montserrat" w:hint="default"/>
        <w:color w:val="E5E5E5"/>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78" w15:restartNumberingAfterBreak="0">
    <w:nsid w:val="26ED0ABD"/>
    <w:multiLevelType w:val="hybridMultilevel"/>
    <w:tmpl w:val="CCDEF4A6"/>
    <w:lvl w:ilvl="0" w:tplc="831A1520">
      <w:start w:val="1"/>
      <w:numFmt w:val="bullet"/>
      <w:lvlText w:val=""/>
      <w:lvlJc w:val="left"/>
      <w:pPr>
        <w:ind w:left="1004" w:hanging="360"/>
      </w:pPr>
      <w:rPr>
        <w:rFonts w:ascii="Wingdings" w:hAnsi="Wingdings" w:hint="default"/>
        <w:color w:val="C69300"/>
        <w:w w:val="100"/>
        <w:sz w:val="22"/>
        <w:szCs w:val="22"/>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9" w15:restartNumberingAfterBreak="0">
    <w:nsid w:val="26ED7AC5"/>
    <w:multiLevelType w:val="hybridMultilevel"/>
    <w:tmpl w:val="02688DB8"/>
    <w:lvl w:ilvl="0" w:tplc="33E64CE2">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27A76F58"/>
    <w:multiLevelType w:val="hybridMultilevel"/>
    <w:tmpl w:val="E9307FE2"/>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BFF48B1A">
      <w:start w:val="1"/>
      <w:numFmt w:val="bullet"/>
      <w:lvlText w:val=""/>
      <w:lvlJc w:val="left"/>
      <w:pPr>
        <w:ind w:left="1202" w:hanging="360"/>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81" w15:restartNumberingAfterBreak="0">
    <w:nsid w:val="27B930BA"/>
    <w:multiLevelType w:val="hybridMultilevel"/>
    <w:tmpl w:val="24948716"/>
    <w:lvl w:ilvl="0" w:tplc="607C1458">
      <w:start w:val="1"/>
      <w:numFmt w:val="bullet"/>
      <w:lvlText w:val=""/>
      <w:lvlJc w:val="left"/>
      <w:pPr>
        <w:ind w:left="1004" w:hanging="360"/>
      </w:pPr>
      <w:rPr>
        <w:rFonts w:ascii="Wingdings" w:hAnsi="Wingdings" w:hint="default"/>
        <w:color w:val="C693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2" w15:restartNumberingAfterBreak="0">
    <w:nsid w:val="27C01903"/>
    <w:multiLevelType w:val="hybridMultilevel"/>
    <w:tmpl w:val="945277AA"/>
    <w:lvl w:ilvl="0" w:tplc="580636E2">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7C7350B"/>
    <w:multiLevelType w:val="hybridMultilevel"/>
    <w:tmpl w:val="05526952"/>
    <w:lvl w:ilvl="0" w:tplc="FEACA4D6">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286A1DE3"/>
    <w:multiLevelType w:val="hybridMultilevel"/>
    <w:tmpl w:val="9612C19C"/>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28EF2481"/>
    <w:multiLevelType w:val="hybridMultilevel"/>
    <w:tmpl w:val="EBC44E34"/>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301" w:hanging="361"/>
      </w:pPr>
      <w:rPr>
        <w:rFonts w:ascii="Wingdings" w:eastAsia="Wingdings" w:hAnsi="Wingdings" w:cs="Wingdings" w:hint="default"/>
        <w:w w:val="100"/>
        <w:sz w:val="22"/>
        <w:szCs w:val="22"/>
        <w:lang w:val="en-US" w:eastAsia="en-US" w:bidi="ar-SA"/>
      </w:rPr>
    </w:lvl>
    <w:lvl w:ilvl="3" w:tplc="FFFFFFFF">
      <w:numFmt w:val="bullet"/>
      <w:lvlText w:val="•"/>
      <w:lvlJc w:val="left"/>
      <w:pPr>
        <w:ind w:left="3175" w:hanging="361"/>
      </w:pPr>
      <w:rPr>
        <w:rFonts w:hint="default"/>
        <w:lang w:val="en-US" w:eastAsia="en-US" w:bidi="ar-SA"/>
      </w:rPr>
    </w:lvl>
    <w:lvl w:ilvl="4" w:tplc="FFFFFFFF">
      <w:numFmt w:val="bullet"/>
      <w:lvlText w:val="•"/>
      <w:lvlJc w:val="left"/>
      <w:pPr>
        <w:ind w:left="4051" w:hanging="361"/>
      </w:pPr>
      <w:rPr>
        <w:rFonts w:hint="default"/>
        <w:lang w:val="en-US" w:eastAsia="en-US" w:bidi="ar-SA"/>
      </w:rPr>
    </w:lvl>
    <w:lvl w:ilvl="5" w:tplc="FFFFFFFF">
      <w:numFmt w:val="bullet"/>
      <w:lvlText w:val="•"/>
      <w:lvlJc w:val="left"/>
      <w:pPr>
        <w:ind w:left="4927" w:hanging="361"/>
      </w:pPr>
      <w:rPr>
        <w:rFonts w:hint="default"/>
        <w:lang w:val="en-US" w:eastAsia="en-US" w:bidi="ar-SA"/>
      </w:rPr>
    </w:lvl>
    <w:lvl w:ilvl="6" w:tplc="FFFFFFFF">
      <w:numFmt w:val="bullet"/>
      <w:lvlText w:val="•"/>
      <w:lvlJc w:val="left"/>
      <w:pPr>
        <w:ind w:left="5803" w:hanging="361"/>
      </w:pPr>
      <w:rPr>
        <w:rFonts w:hint="default"/>
        <w:lang w:val="en-US" w:eastAsia="en-US" w:bidi="ar-SA"/>
      </w:rPr>
    </w:lvl>
    <w:lvl w:ilvl="7" w:tplc="FFFFFFFF">
      <w:numFmt w:val="bullet"/>
      <w:lvlText w:val="•"/>
      <w:lvlJc w:val="left"/>
      <w:pPr>
        <w:ind w:left="6679" w:hanging="361"/>
      </w:pPr>
      <w:rPr>
        <w:rFonts w:hint="default"/>
        <w:lang w:val="en-US" w:eastAsia="en-US" w:bidi="ar-SA"/>
      </w:rPr>
    </w:lvl>
    <w:lvl w:ilvl="8" w:tplc="FFFFFFFF">
      <w:numFmt w:val="bullet"/>
      <w:lvlText w:val="•"/>
      <w:lvlJc w:val="left"/>
      <w:pPr>
        <w:ind w:left="7554" w:hanging="361"/>
      </w:pPr>
      <w:rPr>
        <w:rFonts w:hint="default"/>
        <w:lang w:val="en-US" w:eastAsia="en-US" w:bidi="ar-SA"/>
      </w:rPr>
    </w:lvl>
  </w:abstractNum>
  <w:abstractNum w:abstractNumId="86" w15:restartNumberingAfterBreak="0">
    <w:nsid w:val="29711102"/>
    <w:multiLevelType w:val="hybridMultilevel"/>
    <w:tmpl w:val="11C65000"/>
    <w:lvl w:ilvl="0" w:tplc="83EC7540">
      <w:start w:val="1"/>
      <w:numFmt w:val="bullet"/>
      <w:lvlText w:val=""/>
      <w:lvlJc w:val="left"/>
      <w:pPr>
        <w:ind w:left="720" w:hanging="360"/>
      </w:pPr>
      <w:rPr>
        <w:rFonts w:ascii="Wingdings" w:hAnsi="Wingdings" w:hint="default"/>
        <w:color w:val="auto"/>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2ACA4578"/>
    <w:multiLevelType w:val="hybridMultilevel"/>
    <w:tmpl w:val="B70E398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AF661CA"/>
    <w:multiLevelType w:val="hybridMultilevel"/>
    <w:tmpl w:val="8116CD6E"/>
    <w:lvl w:ilvl="0" w:tplc="70C25D50">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2B1E5310"/>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90" w15:restartNumberingAfterBreak="0">
    <w:nsid w:val="2B6C79BA"/>
    <w:multiLevelType w:val="hybridMultilevel"/>
    <w:tmpl w:val="F69080FE"/>
    <w:lvl w:ilvl="0" w:tplc="23CA6668">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2B981BE7"/>
    <w:multiLevelType w:val="hybridMultilevel"/>
    <w:tmpl w:val="54D0414E"/>
    <w:lvl w:ilvl="0" w:tplc="A3101DD0">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BE411E7"/>
    <w:multiLevelType w:val="hybridMultilevel"/>
    <w:tmpl w:val="FADC8EBA"/>
    <w:lvl w:ilvl="0" w:tplc="114E2090">
      <w:numFmt w:val="bullet"/>
      <w:lvlText w:val=""/>
      <w:lvlJc w:val="left"/>
      <w:pPr>
        <w:ind w:left="860" w:hanging="361"/>
      </w:pPr>
      <w:rPr>
        <w:rFonts w:ascii="Symbol" w:eastAsia="Symbol" w:hAnsi="Symbol" w:cs="Symbol" w:hint="default"/>
        <w:w w:val="100"/>
        <w:sz w:val="22"/>
        <w:szCs w:val="22"/>
        <w:lang w:val="en-US" w:eastAsia="en-US" w:bidi="ar-SA"/>
      </w:rPr>
    </w:lvl>
    <w:lvl w:ilvl="1" w:tplc="AB32284C">
      <w:numFmt w:val="bullet"/>
      <w:lvlText w:val="•"/>
      <w:lvlJc w:val="left"/>
      <w:pPr>
        <w:ind w:left="1704" w:hanging="361"/>
      </w:pPr>
      <w:rPr>
        <w:rFonts w:hint="default"/>
        <w:lang w:val="en-US" w:eastAsia="en-US" w:bidi="ar-SA"/>
      </w:rPr>
    </w:lvl>
    <w:lvl w:ilvl="2" w:tplc="47D4E498">
      <w:numFmt w:val="bullet"/>
      <w:lvlText w:val="•"/>
      <w:lvlJc w:val="left"/>
      <w:pPr>
        <w:ind w:left="2549" w:hanging="361"/>
      </w:pPr>
      <w:rPr>
        <w:rFonts w:hint="default"/>
        <w:lang w:val="en-US" w:eastAsia="en-US" w:bidi="ar-SA"/>
      </w:rPr>
    </w:lvl>
    <w:lvl w:ilvl="3" w:tplc="34C0FE06">
      <w:numFmt w:val="bullet"/>
      <w:lvlText w:val="•"/>
      <w:lvlJc w:val="left"/>
      <w:pPr>
        <w:ind w:left="3393" w:hanging="361"/>
      </w:pPr>
      <w:rPr>
        <w:rFonts w:hint="default"/>
        <w:lang w:val="en-US" w:eastAsia="en-US" w:bidi="ar-SA"/>
      </w:rPr>
    </w:lvl>
    <w:lvl w:ilvl="4" w:tplc="D0E6908C">
      <w:numFmt w:val="bullet"/>
      <w:lvlText w:val="•"/>
      <w:lvlJc w:val="left"/>
      <w:pPr>
        <w:ind w:left="4238" w:hanging="361"/>
      </w:pPr>
      <w:rPr>
        <w:rFonts w:hint="default"/>
        <w:lang w:val="en-US" w:eastAsia="en-US" w:bidi="ar-SA"/>
      </w:rPr>
    </w:lvl>
    <w:lvl w:ilvl="5" w:tplc="BAEA25BC">
      <w:numFmt w:val="bullet"/>
      <w:lvlText w:val="•"/>
      <w:lvlJc w:val="left"/>
      <w:pPr>
        <w:ind w:left="5083" w:hanging="361"/>
      </w:pPr>
      <w:rPr>
        <w:rFonts w:hint="default"/>
        <w:lang w:val="en-US" w:eastAsia="en-US" w:bidi="ar-SA"/>
      </w:rPr>
    </w:lvl>
    <w:lvl w:ilvl="6" w:tplc="FFF4CD5A">
      <w:numFmt w:val="bullet"/>
      <w:lvlText w:val="•"/>
      <w:lvlJc w:val="left"/>
      <w:pPr>
        <w:ind w:left="5927" w:hanging="361"/>
      </w:pPr>
      <w:rPr>
        <w:rFonts w:hint="default"/>
        <w:lang w:val="en-US" w:eastAsia="en-US" w:bidi="ar-SA"/>
      </w:rPr>
    </w:lvl>
    <w:lvl w:ilvl="7" w:tplc="7084DE26">
      <w:numFmt w:val="bullet"/>
      <w:lvlText w:val="•"/>
      <w:lvlJc w:val="left"/>
      <w:pPr>
        <w:ind w:left="6772" w:hanging="361"/>
      </w:pPr>
      <w:rPr>
        <w:rFonts w:hint="default"/>
        <w:lang w:val="en-US" w:eastAsia="en-US" w:bidi="ar-SA"/>
      </w:rPr>
    </w:lvl>
    <w:lvl w:ilvl="8" w:tplc="E820BB58">
      <w:numFmt w:val="bullet"/>
      <w:lvlText w:val="•"/>
      <w:lvlJc w:val="left"/>
      <w:pPr>
        <w:ind w:left="7617" w:hanging="361"/>
      </w:pPr>
      <w:rPr>
        <w:rFonts w:hint="default"/>
        <w:lang w:val="en-US" w:eastAsia="en-US" w:bidi="ar-SA"/>
      </w:rPr>
    </w:lvl>
  </w:abstractNum>
  <w:abstractNum w:abstractNumId="93" w15:restartNumberingAfterBreak="0">
    <w:nsid w:val="2C545056"/>
    <w:multiLevelType w:val="hybridMultilevel"/>
    <w:tmpl w:val="C98232BE"/>
    <w:lvl w:ilvl="0" w:tplc="3B268AA2">
      <w:start w:val="1"/>
      <w:numFmt w:val="bullet"/>
      <w:lvlText w:val="o"/>
      <w:lvlJc w:val="left"/>
      <w:pPr>
        <w:ind w:left="859" w:hanging="360"/>
      </w:pPr>
      <w:rPr>
        <w:rFonts w:ascii="Courier New" w:hAnsi="Courier New" w:hint="default"/>
        <w:color w:val="ECE6DB"/>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94" w15:restartNumberingAfterBreak="0">
    <w:nsid w:val="2CC964F4"/>
    <w:multiLevelType w:val="hybridMultilevel"/>
    <w:tmpl w:val="83028894"/>
    <w:lvl w:ilvl="0" w:tplc="2FC0678E">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2D361F39"/>
    <w:multiLevelType w:val="hybridMultilevel"/>
    <w:tmpl w:val="5D5CF22C"/>
    <w:lvl w:ilvl="0" w:tplc="2D72D994">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2D584410"/>
    <w:multiLevelType w:val="hybridMultilevel"/>
    <w:tmpl w:val="3A7E4088"/>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BFF48B1A">
      <w:start w:val="1"/>
      <w:numFmt w:val="bullet"/>
      <w:lvlText w:val=""/>
      <w:lvlJc w:val="left"/>
      <w:pPr>
        <w:ind w:left="927" w:hanging="360"/>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97" w15:restartNumberingAfterBreak="0">
    <w:nsid w:val="2E176722"/>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98" w15:restartNumberingAfterBreak="0">
    <w:nsid w:val="2E1B0884"/>
    <w:multiLevelType w:val="hybridMultilevel"/>
    <w:tmpl w:val="BB70514C"/>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2E7610CC"/>
    <w:multiLevelType w:val="hybridMultilevel"/>
    <w:tmpl w:val="08D08AAA"/>
    <w:lvl w:ilvl="0" w:tplc="0BF2AAE2">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2E8B55CD"/>
    <w:multiLevelType w:val="hybridMultilevel"/>
    <w:tmpl w:val="CB30817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2EF40D2C"/>
    <w:multiLevelType w:val="hybridMultilevel"/>
    <w:tmpl w:val="CC3A5164"/>
    <w:lvl w:ilvl="0" w:tplc="831A1520">
      <w:start w:val="1"/>
      <w:numFmt w:val="bullet"/>
      <w:lvlText w:val=""/>
      <w:lvlJc w:val="left"/>
      <w:pPr>
        <w:ind w:left="644" w:hanging="360"/>
      </w:pPr>
      <w:rPr>
        <w:rFonts w:ascii="Wingdings" w:hAnsi="Wingdings" w:hint="default"/>
        <w:color w:val="C69300"/>
        <w:w w:val="100"/>
        <w:sz w:val="22"/>
        <w:szCs w:val="22"/>
      </w:rPr>
    </w:lvl>
    <w:lvl w:ilvl="1" w:tplc="08090003" w:tentative="1">
      <w:start w:val="1"/>
      <w:numFmt w:val="bullet"/>
      <w:lvlText w:val="o"/>
      <w:lvlJc w:val="left"/>
      <w:pPr>
        <w:ind w:left="2299" w:hanging="360"/>
      </w:pPr>
      <w:rPr>
        <w:rFonts w:ascii="Courier New" w:hAnsi="Courier New" w:cs="Courier New" w:hint="default"/>
      </w:rPr>
    </w:lvl>
    <w:lvl w:ilvl="2" w:tplc="08090005" w:tentative="1">
      <w:start w:val="1"/>
      <w:numFmt w:val="bullet"/>
      <w:lvlText w:val=""/>
      <w:lvlJc w:val="left"/>
      <w:pPr>
        <w:ind w:left="3019" w:hanging="360"/>
      </w:pPr>
      <w:rPr>
        <w:rFonts w:ascii="Wingdings" w:hAnsi="Wingdings" w:hint="default"/>
      </w:rPr>
    </w:lvl>
    <w:lvl w:ilvl="3" w:tplc="08090001" w:tentative="1">
      <w:start w:val="1"/>
      <w:numFmt w:val="bullet"/>
      <w:lvlText w:val=""/>
      <w:lvlJc w:val="left"/>
      <w:pPr>
        <w:ind w:left="3739" w:hanging="360"/>
      </w:pPr>
      <w:rPr>
        <w:rFonts w:ascii="Symbol" w:hAnsi="Symbol" w:hint="default"/>
      </w:rPr>
    </w:lvl>
    <w:lvl w:ilvl="4" w:tplc="08090003" w:tentative="1">
      <w:start w:val="1"/>
      <w:numFmt w:val="bullet"/>
      <w:lvlText w:val="o"/>
      <w:lvlJc w:val="left"/>
      <w:pPr>
        <w:ind w:left="4459" w:hanging="360"/>
      </w:pPr>
      <w:rPr>
        <w:rFonts w:ascii="Courier New" w:hAnsi="Courier New" w:cs="Courier New" w:hint="default"/>
      </w:rPr>
    </w:lvl>
    <w:lvl w:ilvl="5" w:tplc="08090005" w:tentative="1">
      <w:start w:val="1"/>
      <w:numFmt w:val="bullet"/>
      <w:lvlText w:val=""/>
      <w:lvlJc w:val="left"/>
      <w:pPr>
        <w:ind w:left="5179" w:hanging="360"/>
      </w:pPr>
      <w:rPr>
        <w:rFonts w:ascii="Wingdings" w:hAnsi="Wingdings" w:hint="default"/>
      </w:rPr>
    </w:lvl>
    <w:lvl w:ilvl="6" w:tplc="08090001" w:tentative="1">
      <w:start w:val="1"/>
      <w:numFmt w:val="bullet"/>
      <w:lvlText w:val=""/>
      <w:lvlJc w:val="left"/>
      <w:pPr>
        <w:ind w:left="5899" w:hanging="360"/>
      </w:pPr>
      <w:rPr>
        <w:rFonts w:ascii="Symbol" w:hAnsi="Symbol" w:hint="default"/>
      </w:rPr>
    </w:lvl>
    <w:lvl w:ilvl="7" w:tplc="08090003" w:tentative="1">
      <w:start w:val="1"/>
      <w:numFmt w:val="bullet"/>
      <w:lvlText w:val="o"/>
      <w:lvlJc w:val="left"/>
      <w:pPr>
        <w:ind w:left="6619" w:hanging="360"/>
      </w:pPr>
      <w:rPr>
        <w:rFonts w:ascii="Courier New" w:hAnsi="Courier New" w:cs="Courier New" w:hint="default"/>
      </w:rPr>
    </w:lvl>
    <w:lvl w:ilvl="8" w:tplc="08090005" w:tentative="1">
      <w:start w:val="1"/>
      <w:numFmt w:val="bullet"/>
      <w:lvlText w:val=""/>
      <w:lvlJc w:val="left"/>
      <w:pPr>
        <w:ind w:left="7339" w:hanging="360"/>
      </w:pPr>
      <w:rPr>
        <w:rFonts w:ascii="Wingdings" w:hAnsi="Wingdings" w:hint="default"/>
      </w:rPr>
    </w:lvl>
  </w:abstractNum>
  <w:abstractNum w:abstractNumId="102" w15:restartNumberingAfterBreak="0">
    <w:nsid w:val="2F70191E"/>
    <w:multiLevelType w:val="hybridMultilevel"/>
    <w:tmpl w:val="C15A3972"/>
    <w:lvl w:ilvl="0" w:tplc="393E584E">
      <w:start w:val="1"/>
      <w:numFmt w:val="bullet"/>
      <w:lvlText w:val=""/>
      <w:lvlJc w:val="left"/>
      <w:pPr>
        <w:ind w:left="1494" w:hanging="360"/>
      </w:pPr>
      <w:rPr>
        <w:rFonts w:ascii="Symbol" w:hAnsi="Symbol" w:hint="default"/>
        <w:color w:val="auto"/>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2F7D1CEC"/>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104" w15:restartNumberingAfterBreak="0">
    <w:nsid w:val="2FCD7D5F"/>
    <w:multiLevelType w:val="multilevel"/>
    <w:tmpl w:val="DB784804"/>
    <w:lvl w:ilvl="0">
      <w:start w:val="4"/>
      <w:numFmt w:val="decimal"/>
      <w:lvlText w:val="%1"/>
      <w:lvlJc w:val="left"/>
      <w:pPr>
        <w:ind w:left="360" w:hanging="360"/>
      </w:pPr>
      <w:rPr>
        <w:rFonts w:hint="default"/>
      </w:rPr>
    </w:lvl>
    <w:lvl w:ilvl="1">
      <w:start w:val="1"/>
      <w:numFmt w:val="decimal"/>
      <w:lvlText w:val="%1.%2"/>
      <w:lvlJc w:val="left"/>
      <w:pPr>
        <w:ind w:left="839" w:hanging="720"/>
      </w:pPr>
      <w:rPr>
        <w:rFonts w:hint="default"/>
        <w:color w:val="0C1C46"/>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105" w15:restartNumberingAfterBreak="0">
    <w:nsid w:val="3068482E"/>
    <w:multiLevelType w:val="hybridMultilevel"/>
    <w:tmpl w:val="7D405D5A"/>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6" w15:restartNumberingAfterBreak="0">
    <w:nsid w:val="31291E8A"/>
    <w:multiLevelType w:val="hybridMultilevel"/>
    <w:tmpl w:val="2486AB9C"/>
    <w:lvl w:ilvl="0" w:tplc="FFFFFFFF">
      <w:numFmt w:val="bullet"/>
      <w:lvlText w:val=""/>
      <w:lvlJc w:val="left"/>
      <w:pPr>
        <w:ind w:left="860" w:hanging="361"/>
      </w:pPr>
      <w:rPr>
        <w:rFonts w:ascii="Symbol" w:eastAsia="Symbol" w:hAnsi="Symbol" w:cs="Symbol" w:hint="default"/>
        <w:w w:val="100"/>
        <w:sz w:val="22"/>
        <w:szCs w:val="22"/>
        <w:lang w:val="en-US" w:eastAsia="en-US" w:bidi="ar-SA"/>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107" w15:restartNumberingAfterBreak="0">
    <w:nsid w:val="32645C6D"/>
    <w:multiLevelType w:val="hybridMultilevel"/>
    <w:tmpl w:val="8ADCBF82"/>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108" w15:restartNumberingAfterBreak="0">
    <w:nsid w:val="32896D53"/>
    <w:multiLevelType w:val="hybridMultilevel"/>
    <w:tmpl w:val="CDC6AFD8"/>
    <w:lvl w:ilvl="0" w:tplc="607C1458">
      <w:start w:val="1"/>
      <w:numFmt w:val="bullet"/>
      <w:lvlText w:val=""/>
      <w:lvlJc w:val="left"/>
      <w:pPr>
        <w:ind w:left="1004" w:hanging="360"/>
      </w:pPr>
      <w:rPr>
        <w:rFonts w:ascii="Wingdings" w:hAnsi="Wingdings" w:hint="default"/>
        <w:color w:val="C693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9" w15:restartNumberingAfterBreak="0">
    <w:nsid w:val="33C71692"/>
    <w:multiLevelType w:val="hybridMultilevel"/>
    <w:tmpl w:val="AFEA1952"/>
    <w:lvl w:ilvl="0" w:tplc="D9B8ED72">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33FD2ACA"/>
    <w:multiLevelType w:val="hybridMultilevel"/>
    <w:tmpl w:val="916EBBEC"/>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34F66F88"/>
    <w:multiLevelType w:val="multilevel"/>
    <w:tmpl w:val="54E420E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112" w15:restartNumberingAfterBreak="0">
    <w:nsid w:val="35500459"/>
    <w:multiLevelType w:val="hybridMultilevel"/>
    <w:tmpl w:val="DC34625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57574F8"/>
    <w:multiLevelType w:val="hybridMultilevel"/>
    <w:tmpl w:val="E4D44CC8"/>
    <w:lvl w:ilvl="0" w:tplc="FFFFFFFF">
      <w:start w:val="1"/>
      <w:numFmt w:val="bullet"/>
      <w:lvlText w:val="o"/>
      <w:lvlJc w:val="left"/>
      <w:pPr>
        <w:ind w:left="1219" w:hanging="360"/>
      </w:pPr>
      <w:rPr>
        <w:rFonts w:ascii="Montserrat" w:hAnsi="Montserrat" w:hint="default"/>
        <w:color w:val="E5E5E5"/>
        <w:w w:val="100"/>
        <w:sz w:val="22"/>
        <w:szCs w:val="22"/>
      </w:rPr>
    </w:lvl>
    <w:lvl w:ilvl="1" w:tplc="1C08DE7A">
      <w:start w:val="1"/>
      <w:numFmt w:val="bullet"/>
      <w:lvlText w:val="o"/>
      <w:lvlJc w:val="left"/>
      <w:pPr>
        <w:ind w:left="1939" w:hanging="360"/>
      </w:pPr>
      <w:rPr>
        <w:rFonts w:ascii="Montserrat" w:hAnsi="Montserrat" w:hint="default"/>
        <w:color w:val="E5E5E5"/>
        <w:w w:val="100"/>
        <w:sz w:val="22"/>
        <w:szCs w:val="22"/>
      </w:rPr>
    </w:lvl>
    <w:lvl w:ilvl="2" w:tplc="FFFFFFFF" w:tentative="1">
      <w:start w:val="1"/>
      <w:numFmt w:val="bullet"/>
      <w:lvlText w:val=""/>
      <w:lvlJc w:val="left"/>
      <w:pPr>
        <w:ind w:left="2659" w:hanging="360"/>
      </w:pPr>
      <w:rPr>
        <w:rFonts w:ascii="Wingdings" w:hAnsi="Wingdings" w:hint="default"/>
      </w:rPr>
    </w:lvl>
    <w:lvl w:ilvl="3" w:tplc="FFFFFFFF" w:tentative="1">
      <w:start w:val="1"/>
      <w:numFmt w:val="bullet"/>
      <w:lvlText w:val=""/>
      <w:lvlJc w:val="left"/>
      <w:pPr>
        <w:ind w:left="3379" w:hanging="360"/>
      </w:pPr>
      <w:rPr>
        <w:rFonts w:ascii="Symbol" w:hAnsi="Symbol" w:hint="default"/>
      </w:rPr>
    </w:lvl>
    <w:lvl w:ilvl="4" w:tplc="FFFFFFFF" w:tentative="1">
      <w:start w:val="1"/>
      <w:numFmt w:val="bullet"/>
      <w:lvlText w:val="o"/>
      <w:lvlJc w:val="left"/>
      <w:pPr>
        <w:ind w:left="4099" w:hanging="360"/>
      </w:pPr>
      <w:rPr>
        <w:rFonts w:ascii="Courier New" w:hAnsi="Courier New" w:cs="Courier New" w:hint="default"/>
      </w:rPr>
    </w:lvl>
    <w:lvl w:ilvl="5" w:tplc="FFFFFFFF" w:tentative="1">
      <w:start w:val="1"/>
      <w:numFmt w:val="bullet"/>
      <w:lvlText w:val=""/>
      <w:lvlJc w:val="left"/>
      <w:pPr>
        <w:ind w:left="4819" w:hanging="360"/>
      </w:pPr>
      <w:rPr>
        <w:rFonts w:ascii="Wingdings" w:hAnsi="Wingdings" w:hint="default"/>
      </w:rPr>
    </w:lvl>
    <w:lvl w:ilvl="6" w:tplc="FFFFFFFF" w:tentative="1">
      <w:start w:val="1"/>
      <w:numFmt w:val="bullet"/>
      <w:lvlText w:val=""/>
      <w:lvlJc w:val="left"/>
      <w:pPr>
        <w:ind w:left="5539" w:hanging="360"/>
      </w:pPr>
      <w:rPr>
        <w:rFonts w:ascii="Symbol" w:hAnsi="Symbol" w:hint="default"/>
      </w:rPr>
    </w:lvl>
    <w:lvl w:ilvl="7" w:tplc="FFFFFFFF" w:tentative="1">
      <w:start w:val="1"/>
      <w:numFmt w:val="bullet"/>
      <w:lvlText w:val="o"/>
      <w:lvlJc w:val="left"/>
      <w:pPr>
        <w:ind w:left="6259" w:hanging="360"/>
      </w:pPr>
      <w:rPr>
        <w:rFonts w:ascii="Courier New" w:hAnsi="Courier New" w:cs="Courier New" w:hint="default"/>
      </w:rPr>
    </w:lvl>
    <w:lvl w:ilvl="8" w:tplc="FFFFFFFF" w:tentative="1">
      <w:start w:val="1"/>
      <w:numFmt w:val="bullet"/>
      <w:lvlText w:val=""/>
      <w:lvlJc w:val="left"/>
      <w:pPr>
        <w:ind w:left="6979" w:hanging="360"/>
      </w:pPr>
      <w:rPr>
        <w:rFonts w:ascii="Wingdings" w:hAnsi="Wingdings" w:hint="default"/>
      </w:rPr>
    </w:lvl>
  </w:abstractNum>
  <w:abstractNum w:abstractNumId="114" w15:restartNumberingAfterBreak="0">
    <w:nsid w:val="35786E35"/>
    <w:multiLevelType w:val="hybridMultilevel"/>
    <w:tmpl w:val="48CE881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35C6375D"/>
    <w:multiLevelType w:val="hybridMultilevel"/>
    <w:tmpl w:val="6F4A06E2"/>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116" w15:restartNumberingAfterBreak="0">
    <w:nsid w:val="36FD50D9"/>
    <w:multiLevelType w:val="hybridMultilevel"/>
    <w:tmpl w:val="F5A2DEC2"/>
    <w:lvl w:ilvl="0" w:tplc="08090001">
      <w:start w:val="1"/>
      <w:numFmt w:val="bullet"/>
      <w:lvlText w:val=""/>
      <w:lvlJc w:val="left"/>
      <w:pPr>
        <w:ind w:left="1494" w:hanging="360"/>
      </w:pPr>
      <w:rPr>
        <w:rFonts w:ascii="Symbol" w:hAnsi="Symbol" w:hint="default"/>
        <w:color w:val="auto"/>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372B2442"/>
    <w:multiLevelType w:val="hybridMultilevel"/>
    <w:tmpl w:val="0834FB5E"/>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118" w15:restartNumberingAfterBreak="0">
    <w:nsid w:val="380C542B"/>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119" w15:restartNumberingAfterBreak="0">
    <w:nsid w:val="39083355"/>
    <w:multiLevelType w:val="hybridMultilevel"/>
    <w:tmpl w:val="7B92124A"/>
    <w:lvl w:ilvl="0" w:tplc="FFFFFFFF">
      <w:start w:val="1"/>
      <w:numFmt w:val="bullet"/>
      <w:lvlText w:val=""/>
      <w:lvlJc w:val="left"/>
      <w:pPr>
        <w:ind w:left="720" w:hanging="360"/>
      </w:pPr>
      <w:rPr>
        <w:rFonts w:ascii="Wingdings" w:hAnsi="Wingdings" w:hint="default"/>
        <w:color w:val="C69300"/>
        <w:w w:val="100"/>
        <w:sz w:val="22"/>
        <w:szCs w:val="22"/>
      </w:rPr>
    </w:lvl>
    <w:lvl w:ilvl="1" w:tplc="831A1520">
      <w:start w:val="1"/>
      <w:numFmt w:val="bullet"/>
      <w:lvlText w:val=""/>
      <w:lvlJc w:val="left"/>
      <w:pPr>
        <w:ind w:left="1440" w:hanging="360"/>
      </w:pPr>
      <w:rPr>
        <w:rFonts w:ascii="Wingdings" w:hAnsi="Wingdings" w:hint="default"/>
        <w:color w:val="C69300"/>
        <w:w w:val="100"/>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393015AD"/>
    <w:multiLevelType w:val="hybridMultilevel"/>
    <w:tmpl w:val="32E6FC28"/>
    <w:lvl w:ilvl="0" w:tplc="2DACA6E2">
      <w:start w:val="1"/>
      <w:numFmt w:val="decimal"/>
      <w:lvlText w:val="%1."/>
      <w:lvlJc w:val="left"/>
      <w:pPr>
        <w:ind w:left="567" w:hanging="567"/>
      </w:pPr>
      <w:rPr>
        <w:rFonts w:ascii="Verdana Pro Semibold" w:eastAsia="Tahoma" w:hAnsi="Verdana Pro Semibold" w:cs="Tahoma" w:hint="default"/>
        <w:b w:val="0"/>
        <w:bCs w:val="0"/>
        <w:color w:val="auto"/>
        <w:w w:val="99"/>
        <w:sz w:val="32"/>
        <w:szCs w:val="32"/>
        <w:lang w:val="en-US" w:eastAsia="en-US" w:bidi="ar-SA"/>
      </w:rPr>
    </w:lvl>
    <w:lvl w:ilvl="1" w:tplc="FFFFFFFF">
      <w:numFmt w:val="bullet"/>
      <w:lvlText w:val="•"/>
      <w:lvlJc w:val="left"/>
      <w:pPr>
        <w:ind w:left="1203" w:hanging="361"/>
      </w:pPr>
      <w:rPr>
        <w:rFonts w:ascii="Tahoma" w:eastAsia="Tahoma" w:hAnsi="Tahoma" w:cs="Tahoma" w:hint="default"/>
        <w:w w:val="100"/>
        <w:sz w:val="22"/>
        <w:szCs w:val="22"/>
        <w:lang w:val="en-US" w:eastAsia="en-US" w:bidi="ar-SA"/>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121" w15:restartNumberingAfterBreak="0">
    <w:nsid w:val="39785D96"/>
    <w:multiLevelType w:val="hybridMultilevel"/>
    <w:tmpl w:val="7E6EAD0A"/>
    <w:lvl w:ilvl="0" w:tplc="FF2E3940">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39EA0DF9"/>
    <w:multiLevelType w:val="hybridMultilevel"/>
    <w:tmpl w:val="BB60D162"/>
    <w:lvl w:ilvl="0" w:tplc="BFF48B1A">
      <w:start w:val="1"/>
      <w:numFmt w:val="bullet"/>
      <w:lvlText w:val=""/>
      <w:lvlJc w:val="left"/>
      <w:pPr>
        <w:ind w:left="927" w:hanging="360"/>
      </w:pPr>
      <w:rPr>
        <w:rFonts w:ascii="Wingdings" w:hAnsi="Wingdings" w:hint="default"/>
        <w:color w:val="C69300"/>
        <w:w w:val="100"/>
        <w:sz w:val="22"/>
        <w:szCs w:val="22"/>
        <w:lang w:val="en-US" w:eastAsia="en-US" w:bidi="ar-SA"/>
      </w:rPr>
    </w:lvl>
    <w:lvl w:ilvl="1" w:tplc="FFFFFFFF">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123" w15:restartNumberingAfterBreak="0">
    <w:nsid w:val="3AAA4F8A"/>
    <w:multiLevelType w:val="hybridMultilevel"/>
    <w:tmpl w:val="3A786B52"/>
    <w:lvl w:ilvl="0" w:tplc="FFFFFFFF">
      <w:start w:val="1"/>
      <w:numFmt w:val="bullet"/>
      <w:lvlText w:val="o"/>
      <w:lvlJc w:val="left"/>
      <w:pPr>
        <w:ind w:left="1219" w:hanging="360"/>
      </w:pPr>
      <w:rPr>
        <w:rFonts w:ascii="Montserrat" w:hAnsi="Montserrat" w:hint="default"/>
        <w:color w:val="E5E5E5"/>
        <w:w w:val="100"/>
        <w:sz w:val="22"/>
        <w:szCs w:val="22"/>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tentative="1">
      <w:start w:val="1"/>
      <w:numFmt w:val="bullet"/>
      <w:lvlText w:val=""/>
      <w:lvlJc w:val="left"/>
      <w:pPr>
        <w:ind w:left="2659" w:hanging="360"/>
      </w:pPr>
      <w:rPr>
        <w:rFonts w:ascii="Wingdings" w:hAnsi="Wingdings" w:hint="default"/>
      </w:rPr>
    </w:lvl>
    <w:lvl w:ilvl="3" w:tplc="FFFFFFFF" w:tentative="1">
      <w:start w:val="1"/>
      <w:numFmt w:val="bullet"/>
      <w:lvlText w:val=""/>
      <w:lvlJc w:val="left"/>
      <w:pPr>
        <w:ind w:left="3379" w:hanging="360"/>
      </w:pPr>
      <w:rPr>
        <w:rFonts w:ascii="Symbol" w:hAnsi="Symbol" w:hint="default"/>
      </w:rPr>
    </w:lvl>
    <w:lvl w:ilvl="4" w:tplc="FFFFFFFF" w:tentative="1">
      <w:start w:val="1"/>
      <w:numFmt w:val="bullet"/>
      <w:lvlText w:val="o"/>
      <w:lvlJc w:val="left"/>
      <w:pPr>
        <w:ind w:left="4099" w:hanging="360"/>
      </w:pPr>
      <w:rPr>
        <w:rFonts w:ascii="Courier New" w:hAnsi="Courier New" w:cs="Courier New" w:hint="default"/>
      </w:rPr>
    </w:lvl>
    <w:lvl w:ilvl="5" w:tplc="FFFFFFFF" w:tentative="1">
      <w:start w:val="1"/>
      <w:numFmt w:val="bullet"/>
      <w:lvlText w:val=""/>
      <w:lvlJc w:val="left"/>
      <w:pPr>
        <w:ind w:left="4819" w:hanging="360"/>
      </w:pPr>
      <w:rPr>
        <w:rFonts w:ascii="Wingdings" w:hAnsi="Wingdings" w:hint="default"/>
      </w:rPr>
    </w:lvl>
    <w:lvl w:ilvl="6" w:tplc="FFFFFFFF" w:tentative="1">
      <w:start w:val="1"/>
      <w:numFmt w:val="bullet"/>
      <w:lvlText w:val=""/>
      <w:lvlJc w:val="left"/>
      <w:pPr>
        <w:ind w:left="5539" w:hanging="360"/>
      </w:pPr>
      <w:rPr>
        <w:rFonts w:ascii="Symbol" w:hAnsi="Symbol" w:hint="default"/>
      </w:rPr>
    </w:lvl>
    <w:lvl w:ilvl="7" w:tplc="FFFFFFFF" w:tentative="1">
      <w:start w:val="1"/>
      <w:numFmt w:val="bullet"/>
      <w:lvlText w:val="o"/>
      <w:lvlJc w:val="left"/>
      <w:pPr>
        <w:ind w:left="6259" w:hanging="360"/>
      </w:pPr>
      <w:rPr>
        <w:rFonts w:ascii="Courier New" w:hAnsi="Courier New" w:cs="Courier New" w:hint="default"/>
      </w:rPr>
    </w:lvl>
    <w:lvl w:ilvl="8" w:tplc="FFFFFFFF" w:tentative="1">
      <w:start w:val="1"/>
      <w:numFmt w:val="bullet"/>
      <w:lvlText w:val=""/>
      <w:lvlJc w:val="left"/>
      <w:pPr>
        <w:ind w:left="6979" w:hanging="360"/>
      </w:pPr>
      <w:rPr>
        <w:rFonts w:ascii="Wingdings" w:hAnsi="Wingdings" w:hint="default"/>
      </w:rPr>
    </w:lvl>
  </w:abstractNum>
  <w:abstractNum w:abstractNumId="124" w15:restartNumberingAfterBreak="0">
    <w:nsid w:val="3B0C7EF0"/>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125" w15:restartNumberingAfterBreak="0">
    <w:nsid w:val="3C1B2AEE"/>
    <w:multiLevelType w:val="hybridMultilevel"/>
    <w:tmpl w:val="C902CF58"/>
    <w:lvl w:ilvl="0" w:tplc="0624FAE4">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3CAF4621"/>
    <w:multiLevelType w:val="hybridMultilevel"/>
    <w:tmpl w:val="5F1E8BEA"/>
    <w:lvl w:ilvl="0" w:tplc="1C08DE7A">
      <w:start w:val="1"/>
      <w:numFmt w:val="bullet"/>
      <w:lvlText w:val="o"/>
      <w:lvlJc w:val="left"/>
      <w:pPr>
        <w:ind w:left="1219" w:hanging="360"/>
      </w:pPr>
      <w:rPr>
        <w:rFonts w:ascii="Montserrat" w:hAnsi="Montserrat" w:hint="default"/>
        <w:color w:val="E5E5E5"/>
        <w:w w:val="100"/>
        <w:sz w:val="22"/>
        <w:szCs w:val="22"/>
      </w:rPr>
    </w:lvl>
    <w:lvl w:ilvl="1" w:tplc="08090003">
      <w:start w:val="1"/>
      <w:numFmt w:val="bullet"/>
      <w:lvlText w:val="o"/>
      <w:lvlJc w:val="left"/>
      <w:pPr>
        <w:ind w:left="1939" w:hanging="360"/>
      </w:pPr>
      <w:rPr>
        <w:rFonts w:ascii="Courier New" w:hAnsi="Courier New" w:cs="Courier New" w:hint="default"/>
      </w:rPr>
    </w:lvl>
    <w:lvl w:ilvl="2" w:tplc="08090005" w:tentative="1">
      <w:start w:val="1"/>
      <w:numFmt w:val="bullet"/>
      <w:lvlText w:val=""/>
      <w:lvlJc w:val="left"/>
      <w:pPr>
        <w:ind w:left="2659" w:hanging="360"/>
      </w:pPr>
      <w:rPr>
        <w:rFonts w:ascii="Wingdings" w:hAnsi="Wingdings" w:hint="default"/>
      </w:rPr>
    </w:lvl>
    <w:lvl w:ilvl="3" w:tplc="08090001" w:tentative="1">
      <w:start w:val="1"/>
      <w:numFmt w:val="bullet"/>
      <w:lvlText w:val=""/>
      <w:lvlJc w:val="left"/>
      <w:pPr>
        <w:ind w:left="3379" w:hanging="360"/>
      </w:pPr>
      <w:rPr>
        <w:rFonts w:ascii="Symbol" w:hAnsi="Symbol" w:hint="default"/>
      </w:rPr>
    </w:lvl>
    <w:lvl w:ilvl="4" w:tplc="08090003" w:tentative="1">
      <w:start w:val="1"/>
      <w:numFmt w:val="bullet"/>
      <w:lvlText w:val="o"/>
      <w:lvlJc w:val="left"/>
      <w:pPr>
        <w:ind w:left="4099" w:hanging="360"/>
      </w:pPr>
      <w:rPr>
        <w:rFonts w:ascii="Courier New" w:hAnsi="Courier New" w:cs="Courier New" w:hint="default"/>
      </w:rPr>
    </w:lvl>
    <w:lvl w:ilvl="5" w:tplc="08090005" w:tentative="1">
      <w:start w:val="1"/>
      <w:numFmt w:val="bullet"/>
      <w:lvlText w:val=""/>
      <w:lvlJc w:val="left"/>
      <w:pPr>
        <w:ind w:left="4819" w:hanging="360"/>
      </w:pPr>
      <w:rPr>
        <w:rFonts w:ascii="Wingdings" w:hAnsi="Wingdings" w:hint="default"/>
      </w:rPr>
    </w:lvl>
    <w:lvl w:ilvl="6" w:tplc="08090001" w:tentative="1">
      <w:start w:val="1"/>
      <w:numFmt w:val="bullet"/>
      <w:lvlText w:val=""/>
      <w:lvlJc w:val="left"/>
      <w:pPr>
        <w:ind w:left="5539" w:hanging="360"/>
      </w:pPr>
      <w:rPr>
        <w:rFonts w:ascii="Symbol" w:hAnsi="Symbol" w:hint="default"/>
      </w:rPr>
    </w:lvl>
    <w:lvl w:ilvl="7" w:tplc="08090003" w:tentative="1">
      <w:start w:val="1"/>
      <w:numFmt w:val="bullet"/>
      <w:lvlText w:val="o"/>
      <w:lvlJc w:val="left"/>
      <w:pPr>
        <w:ind w:left="6259" w:hanging="360"/>
      </w:pPr>
      <w:rPr>
        <w:rFonts w:ascii="Courier New" w:hAnsi="Courier New" w:cs="Courier New" w:hint="default"/>
      </w:rPr>
    </w:lvl>
    <w:lvl w:ilvl="8" w:tplc="08090005" w:tentative="1">
      <w:start w:val="1"/>
      <w:numFmt w:val="bullet"/>
      <w:lvlText w:val=""/>
      <w:lvlJc w:val="left"/>
      <w:pPr>
        <w:ind w:left="6979" w:hanging="360"/>
      </w:pPr>
      <w:rPr>
        <w:rFonts w:ascii="Wingdings" w:hAnsi="Wingdings" w:hint="default"/>
      </w:rPr>
    </w:lvl>
  </w:abstractNum>
  <w:abstractNum w:abstractNumId="127" w15:restartNumberingAfterBreak="0">
    <w:nsid w:val="3D647841"/>
    <w:multiLevelType w:val="multilevel"/>
    <w:tmpl w:val="585A1180"/>
    <w:lvl w:ilvl="0">
      <w:start w:val="5"/>
      <w:numFmt w:val="decimal"/>
      <w:lvlText w:val="%1"/>
      <w:lvlJc w:val="left"/>
      <w:pPr>
        <w:ind w:left="940" w:hanging="720"/>
      </w:pPr>
      <w:rPr>
        <w:rFonts w:hint="default"/>
      </w:rPr>
    </w:lvl>
    <w:lvl w:ilvl="1">
      <w:start w:val="6"/>
      <w:numFmt w:val="decimal"/>
      <w:lvlText w:val="%1.%2"/>
      <w:lvlJc w:val="left"/>
      <w:pPr>
        <w:ind w:left="940" w:hanging="720"/>
      </w:pPr>
      <w:rPr>
        <w:rFonts w:ascii="Stolzl Book" w:hAnsi="Stolzl Book" w:cs="Tahoma" w:hint="default"/>
        <w:b/>
        <w:bCs/>
        <w:i w:val="0"/>
        <w:color w:val="0C1C46"/>
        <w:spacing w:val="-1"/>
        <w:w w:val="100"/>
        <w:sz w:val="28"/>
        <w:szCs w:val="28"/>
        <w:u w:val="none"/>
      </w:rPr>
    </w:lvl>
    <w:lvl w:ilvl="2">
      <w:numFmt w:val="bullet"/>
      <w:lvlText w:val=""/>
      <w:lvlJc w:val="left"/>
      <w:pPr>
        <w:ind w:left="940" w:hanging="361"/>
      </w:pPr>
      <w:rPr>
        <w:rFonts w:ascii="Symbol" w:hAnsi="Symbol" w:hint="default"/>
        <w:w w:val="100"/>
        <w:sz w:val="22"/>
      </w:rPr>
    </w:lvl>
    <w:lvl w:ilvl="3">
      <w:numFmt w:val="bullet"/>
      <w:lvlText w:val="•"/>
      <w:lvlJc w:val="left"/>
      <w:pPr>
        <w:ind w:left="3497" w:hanging="361"/>
      </w:pPr>
      <w:rPr>
        <w:rFonts w:hint="default"/>
      </w:rPr>
    </w:lvl>
    <w:lvl w:ilvl="4">
      <w:numFmt w:val="bullet"/>
      <w:lvlText w:val="•"/>
      <w:lvlJc w:val="left"/>
      <w:pPr>
        <w:ind w:left="4350" w:hanging="361"/>
      </w:pPr>
      <w:rPr>
        <w:rFonts w:hint="default"/>
      </w:rPr>
    </w:lvl>
    <w:lvl w:ilvl="5">
      <w:numFmt w:val="bullet"/>
      <w:lvlText w:val="•"/>
      <w:lvlJc w:val="left"/>
      <w:pPr>
        <w:ind w:left="5203" w:hanging="361"/>
      </w:pPr>
      <w:rPr>
        <w:rFonts w:hint="default"/>
      </w:rPr>
    </w:lvl>
    <w:lvl w:ilvl="6">
      <w:numFmt w:val="bullet"/>
      <w:lvlText w:val="•"/>
      <w:lvlJc w:val="left"/>
      <w:pPr>
        <w:ind w:left="6055" w:hanging="361"/>
      </w:pPr>
      <w:rPr>
        <w:rFonts w:hint="default"/>
      </w:rPr>
    </w:lvl>
    <w:lvl w:ilvl="7">
      <w:numFmt w:val="bullet"/>
      <w:lvlText w:val="•"/>
      <w:lvlJc w:val="left"/>
      <w:pPr>
        <w:ind w:left="6908" w:hanging="361"/>
      </w:pPr>
      <w:rPr>
        <w:rFonts w:hint="default"/>
      </w:rPr>
    </w:lvl>
    <w:lvl w:ilvl="8">
      <w:numFmt w:val="bullet"/>
      <w:lvlText w:val="•"/>
      <w:lvlJc w:val="left"/>
      <w:pPr>
        <w:ind w:left="7761" w:hanging="361"/>
      </w:pPr>
      <w:rPr>
        <w:rFonts w:hint="default"/>
      </w:rPr>
    </w:lvl>
  </w:abstractNum>
  <w:abstractNum w:abstractNumId="128" w15:restartNumberingAfterBreak="0">
    <w:nsid w:val="3DAF1C83"/>
    <w:multiLevelType w:val="hybridMultilevel"/>
    <w:tmpl w:val="FC3E9D50"/>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BFF48B1A">
      <w:start w:val="1"/>
      <w:numFmt w:val="bullet"/>
      <w:lvlText w:val=""/>
      <w:lvlJc w:val="left"/>
      <w:pPr>
        <w:ind w:left="1202" w:hanging="360"/>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129" w15:restartNumberingAfterBreak="0">
    <w:nsid w:val="3E6908A1"/>
    <w:multiLevelType w:val="hybridMultilevel"/>
    <w:tmpl w:val="65201052"/>
    <w:lvl w:ilvl="0" w:tplc="55FCFB64">
      <w:numFmt w:val="bullet"/>
      <w:lvlText w:val=""/>
      <w:lvlJc w:val="left"/>
      <w:pPr>
        <w:ind w:left="860" w:hanging="361"/>
      </w:pPr>
      <w:rPr>
        <w:rFonts w:ascii="Symbol" w:eastAsia="Symbol" w:hAnsi="Symbol" w:cs="Symbol" w:hint="default"/>
        <w:w w:val="100"/>
        <w:sz w:val="22"/>
        <w:szCs w:val="22"/>
        <w:lang w:val="en-US" w:eastAsia="en-US" w:bidi="ar-SA"/>
      </w:rPr>
    </w:lvl>
    <w:lvl w:ilvl="1" w:tplc="B5CE317C">
      <w:numFmt w:val="bullet"/>
      <w:lvlText w:val="•"/>
      <w:lvlJc w:val="left"/>
      <w:pPr>
        <w:ind w:left="1704" w:hanging="361"/>
      </w:pPr>
      <w:rPr>
        <w:rFonts w:hint="default"/>
        <w:lang w:val="en-US" w:eastAsia="en-US" w:bidi="ar-SA"/>
      </w:rPr>
    </w:lvl>
    <w:lvl w:ilvl="2" w:tplc="E9062758">
      <w:numFmt w:val="bullet"/>
      <w:lvlText w:val="•"/>
      <w:lvlJc w:val="left"/>
      <w:pPr>
        <w:ind w:left="2549" w:hanging="361"/>
      </w:pPr>
      <w:rPr>
        <w:rFonts w:hint="default"/>
        <w:lang w:val="en-US" w:eastAsia="en-US" w:bidi="ar-SA"/>
      </w:rPr>
    </w:lvl>
    <w:lvl w:ilvl="3" w:tplc="9F842B54">
      <w:numFmt w:val="bullet"/>
      <w:lvlText w:val="•"/>
      <w:lvlJc w:val="left"/>
      <w:pPr>
        <w:ind w:left="3393" w:hanging="361"/>
      </w:pPr>
      <w:rPr>
        <w:rFonts w:hint="default"/>
        <w:lang w:val="en-US" w:eastAsia="en-US" w:bidi="ar-SA"/>
      </w:rPr>
    </w:lvl>
    <w:lvl w:ilvl="4" w:tplc="AD588F3C">
      <w:numFmt w:val="bullet"/>
      <w:lvlText w:val="•"/>
      <w:lvlJc w:val="left"/>
      <w:pPr>
        <w:ind w:left="4238" w:hanging="361"/>
      </w:pPr>
      <w:rPr>
        <w:rFonts w:hint="default"/>
        <w:lang w:val="en-US" w:eastAsia="en-US" w:bidi="ar-SA"/>
      </w:rPr>
    </w:lvl>
    <w:lvl w:ilvl="5" w:tplc="614402B2">
      <w:numFmt w:val="bullet"/>
      <w:lvlText w:val="•"/>
      <w:lvlJc w:val="left"/>
      <w:pPr>
        <w:ind w:left="5083" w:hanging="361"/>
      </w:pPr>
      <w:rPr>
        <w:rFonts w:hint="default"/>
        <w:lang w:val="en-US" w:eastAsia="en-US" w:bidi="ar-SA"/>
      </w:rPr>
    </w:lvl>
    <w:lvl w:ilvl="6" w:tplc="A1EC4536">
      <w:numFmt w:val="bullet"/>
      <w:lvlText w:val="•"/>
      <w:lvlJc w:val="left"/>
      <w:pPr>
        <w:ind w:left="5927" w:hanging="361"/>
      </w:pPr>
      <w:rPr>
        <w:rFonts w:hint="default"/>
        <w:lang w:val="en-US" w:eastAsia="en-US" w:bidi="ar-SA"/>
      </w:rPr>
    </w:lvl>
    <w:lvl w:ilvl="7" w:tplc="87343622">
      <w:numFmt w:val="bullet"/>
      <w:lvlText w:val="•"/>
      <w:lvlJc w:val="left"/>
      <w:pPr>
        <w:ind w:left="6772" w:hanging="361"/>
      </w:pPr>
      <w:rPr>
        <w:rFonts w:hint="default"/>
        <w:lang w:val="en-US" w:eastAsia="en-US" w:bidi="ar-SA"/>
      </w:rPr>
    </w:lvl>
    <w:lvl w:ilvl="8" w:tplc="0D9A4422">
      <w:numFmt w:val="bullet"/>
      <w:lvlText w:val="•"/>
      <w:lvlJc w:val="left"/>
      <w:pPr>
        <w:ind w:left="7617" w:hanging="361"/>
      </w:pPr>
      <w:rPr>
        <w:rFonts w:hint="default"/>
        <w:lang w:val="en-US" w:eastAsia="en-US" w:bidi="ar-SA"/>
      </w:rPr>
    </w:lvl>
  </w:abstractNum>
  <w:abstractNum w:abstractNumId="130" w15:restartNumberingAfterBreak="0">
    <w:nsid w:val="41B27B66"/>
    <w:multiLevelType w:val="hybridMultilevel"/>
    <w:tmpl w:val="84785056"/>
    <w:lvl w:ilvl="0" w:tplc="64A0AE2C">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42434994"/>
    <w:multiLevelType w:val="hybridMultilevel"/>
    <w:tmpl w:val="A98E477C"/>
    <w:lvl w:ilvl="0" w:tplc="831A1520">
      <w:start w:val="1"/>
      <w:numFmt w:val="bullet"/>
      <w:lvlText w:val=""/>
      <w:lvlJc w:val="left"/>
      <w:pPr>
        <w:ind w:left="1004" w:hanging="360"/>
      </w:pPr>
      <w:rPr>
        <w:rFonts w:ascii="Wingdings" w:hAnsi="Wingdings" w:hint="default"/>
        <w:color w:val="C69300"/>
        <w:w w:val="100"/>
        <w:sz w:val="22"/>
        <w:szCs w:val="22"/>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32" w15:restartNumberingAfterBreak="0">
    <w:nsid w:val="438F0AE0"/>
    <w:multiLevelType w:val="hybridMultilevel"/>
    <w:tmpl w:val="EA7080EE"/>
    <w:lvl w:ilvl="0" w:tplc="C29EBDF6">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44582F88"/>
    <w:multiLevelType w:val="hybridMultilevel"/>
    <w:tmpl w:val="F190BA04"/>
    <w:lvl w:ilvl="0" w:tplc="9C0AB8DE">
      <w:start w:val="1"/>
      <w:numFmt w:val="bullet"/>
      <w:lvlText w:val=""/>
      <w:lvlJc w:val="left"/>
      <w:pPr>
        <w:ind w:left="720" w:hanging="360"/>
      </w:pPr>
      <w:rPr>
        <w:rFonts w:ascii="Wingdings" w:hAnsi="Wingdings" w:hint="default"/>
        <w:color w:val="auto"/>
        <w:w w:val="100"/>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44B635B2"/>
    <w:multiLevelType w:val="hybridMultilevel"/>
    <w:tmpl w:val="395E25CC"/>
    <w:lvl w:ilvl="0" w:tplc="BAE461D2">
      <w:start w:val="1"/>
      <w:numFmt w:val="decimal"/>
      <w:lvlText w:val="%1."/>
      <w:lvlJc w:val="left"/>
      <w:pPr>
        <w:ind w:left="862" w:hanging="360"/>
      </w:pPr>
      <w:rPr>
        <w:rFonts w:ascii="Stolzl Book" w:eastAsia="Tahoma" w:hAnsi="Stolzl Book" w:cs="Tahoma" w:hint="default"/>
        <w:b/>
        <w:bCs/>
        <w:color w:val="0C1C46"/>
        <w:w w:val="99"/>
        <w:sz w:val="32"/>
        <w:szCs w:val="3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5" w15:restartNumberingAfterBreak="0">
    <w:nsid w:val="450D4B38"/>
    <w:multiLevelType w:val="hybridMultilevel"/>
    <w:tmpl w:val="BB9CFE9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458302CD"/>
    <w:multiLevelType w:val="hybridMultilevel"/>
    <w:tmpl w:val="22D83AAE"/>
    <w:lvl w:ilvl="0" w:tplc="B0427EB6">
      <w:numFmt w:val="bullet"/>
      <w:lvlText w:val=""/>
      <w:lvlJc w:val="left"/>
      <w:pPr>
        <w:ind w:left="860" w:hanging="361"/>
      </w:pPr>
      <w:rPr>
        <w:rFonts w:ascii="Symbol" w:eastAsia="Symbol" w:hAnsi="Symbol" w:cs="Symbol" w:hint="default"/>
        <w:w w:val="100"/>
        <w:sz w:val="22"/>
        <w:szCs w:val="22"/>
        <w:lang w:val="en-US" w:eastAsia="en-US" w:bidi="ar-SA"/>
      </w:rPr>
    </w:lvl>
    <w:lvl w:ilvl="1" w:tplc="AB16F6FC">
      <w:numFmt w:val="bullet"/>
      <w:lvlText w:val="•"/>
      <w:lvlJc w:val="left"/>
      <w:pPr>
        <w:ind w:left="1704" w:hanging="361"/>
      </w:pPr>
      <w:rPr>
        <w:rFonts w:hint="default"/>
        <w:lang w:val="en-US" w:eastAsia="en-US" w:bidi="ar-SA"/>
      </w:rPr>
    </w:lvl>
    <w:lvl w:ilvl="2" w:tplc="CC4AD41A">
      <w:numFmt w:val="bullet"/>
      <w:lvlText w:val="•"/>
      <w:lvlJc w:val="left"/>
      <w:pPr>
        <w:ind w:left="2549" w:hanging="361"/>
      </w:pPr>
      <w:rPr>
        <w:rFonts w:hint="default"/>
        <w:lang w:val="en-US" w:eastAsia="en-US" w:bidi="ar-SA"/>
      </w:rPr>
    </w:lvl>
    <w:lvl w:ilvl="3" w:tplc="A364B812">
      <w:numFmt w:val="bullet"/>
      <w:lvlText w:val="•"/>
      <w:lvlJc w:val="left"/>
      <w:pPr>
        <w:ind w:left="3393" w:hanging="361"/>
      </w:pPr>
      <w:rPr>
        <w:rFonts w:hint="default"/>
        <w:lang w:val="en-US" w:eastAsia="en-US" w:bidi="ar-SA"/>
      </w:rPr>
    </w:lvl>
    <w:lvl w:ilvl="4" w:tplc="12DE0FD2">
      <w:numFmt w:val="bullet"/>
      <w:lvlText w:val="•"/>
      <w:lvlJc w:val="left"/>
      <w:pPr>
        <w:ind w:left="4238" w:hanging="361"/>
      </w:pPr>
      <w:rPr>
        <w:rFonts w:hint="default"/>
        <w:lang w:val="en-US" w:eastAsia="en-US" w:bidi="ar-SA"/>
      </w:rPr>
    </w:lvl>
    <w:lvl w:ilvl="5" w:tplc="2BFCC9AC">
      <w:numFmt w:val="bullet"/>
      <w:lvlText w:val="•"/>
      <w:lvlJc w:val="left"/>
      <w:pPr>
        <w:ind w:left="5083" w:hanging="361"/>
      </w:pPr>
      <w:rPr>
        <w:rFonts w:hint="default"/>
        <w:lang w:val="en-US" w:eastAsia="en-US" w:bidi="ar-SA"/>
      </w:rPr>
    </w:lvl>
    <w:lvl w:ilvl="6" w:tplc="82E04170">
      <w:numFmt w:val="bullet"/>
      <w:lvlText w:val="•"/>
      <w:lvlJc w:val="left"/>
      <w:pPr>
        <w:ind w:left="5927" w:hanging="361"/>
      </w:pPr>
      <w:rPr>
        <w:rFonts w:hint="default"/>
        <w:lang w:val="en-US" w:eastAsia="en-US" w:bidi="ar-SA"/>
      </w:rPr>
    </w:lvl>
    <w:lvl w:ilvl="7" w:tplc="EC867F74">
      <w:numFmt w:val="bullet"/>
      <w:lvlText w:val="•"/>
      <w:lvlJc w:val="left"/>
      <w:pPr>
        <w:ind w:left="6772" w:hanging="361"/>
      </w:pPr>
      <w:rPr>
        <w:rFonts w:hint="default"/>
        <w:lang w:val="en-US" w:eastAsia="en-US" w:bidi="ar-SA"/>
      </w:rPr>
    </w:lvl>
    <w:lvl w:ilvl="8" w:tplc="E8521E3A">
      <w:numFmt w:val="bullet"/>
      <w:lvlText w:val="•"/>
      <w:lvlJc w:val="left"/>
      <w:pPr>
        <w:ind w:left="7617" w:hanging="361"/>
      </w:pPr>
      <w:rPr>
        <w:rFonts w:hint="default"/>
        <w:lang w:val="en-US" w:eastAsia="en-US" w:bidi="ar-SA"/>
      </w:rPr>
    </w:lvl>
  </w:abstractNum>
  <w:abstractNum w:abstractNumId="137" w15:restartNumberingAfterBreak="0">
    <w:nsid w:val="46BB2E58"/>
    <w:multiLevelType w:val="hybridMultilevel"/>
    <w:tmpl w:val="FA3800E8"/>
    <w:lvl w:ilvl="0" w:tplc="0580675E">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471E7CA8"/>
    <w:multiLevelType w:val="multilevel"/>
    <w:tmpl w:val="191A5D8C"/>
    <w:lvl w:ilvl="0">
      <w:start w:val="1"/>
      <w:numFmt w:val="decimal"/>
      <w:lvlText w:val="%1."/>
      <w:lvlJc w:val="left"/>
      <w:pPr>
        <w:ind w:left="360" w:hanging="360"/>
      </w:pPr>
      <w:rPr>
        <w:rFonts w:ascii="Stolzl Book" w:eastAsia="Tahoma" w:hAnsi="Stolzl Book" w:cs="Tahoma" w:hint="default"/>
        <w:b/>
        <w:bCs/>
        <w:color w:val="0C1C46"/>
        <w:w w:val="99"/>
        <w:sz w:val="32"/>
        <w:szCs w:val="32"/>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139" w15:restartNumberingAfterBreak="0">
    <w:nsid w:val="47926965"/>
    <w:multiLevelType w:val="hybridMultilevel"/>
    <w:tmpl w:val="2CE22AB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483B4664"/>
    <w:multiLevelType w:val="hybridMultilevel"/>
    <w:tmpl w:val="C4F47DA2"/>
    <w:lvl w:ilvl="0" w:tplc="503EF224">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49BA25C8"/>
    <w:multiLevelType w:val="hybridMultilevel"/>
    <w:tmpl w:val="E028DE24"/>
    <w:lvl w:ilvl="0" w:tplc="18361A24">
      <w:start w:val="1"/>
      <w:numFmt w:val="bullet"/>
      <w:lvlText w:val="o"/>
      <w:lvlJc w:val="left"/>
      <w:pPr>
        <w:ind w:left="720" w:firstLine="414"/>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4A986814"/>
    <w:multiLevelType w:val="hybridMultilevel"/>
    <w:tmpl w:val="2F0E7072"/>
    <w:lvl w:ilvl="0" w:tplc="831A1520">
      <w:start w:val="1"/>
      <w:numFmt w:val="bullet"/>
      <w:lvlText w:val=""/>
      <w:lvlJc w:val="left"/>
      <w:pPr>
        <w:ind w:left="851" w:hanging="284"/>
      </w:pPr>
      <w:rPr>
        <w:rFonts w:ascii="Wingdings" w:hAnsi="Wingdings" w:hint="default"/>
        <w:color w:val="C69300"/>
        <w:w w:val="100"/>
        <w:sz w:val="22"/>
        <w:szCs w:val="22"/>
        <w:lang w:val="en-US" w:eastAsia="en-US" w:bidi="ar-SA"/>
      </w:rPr>
    </w:lvl>
    <w:lvl w:ilvl="1" w:tplc="FFFFFFFF">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143" w15:restartNumberingAfterBreak="0">
    <w:nsid w:val="4C360550"/>
    <w:multiLevelType w:val="hybridMultilevel"/>
    <w:tmpl w:val="7CBCBB06"/>
    <w:lvl w:ilvl="0" w:tplc="662AF952">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4C797EF2"/>
    <w:multiLevelType w:val="hybridMultilevel"/>
    <w:tmpl w:val="047EA9F2"/>
    <w:lvl w:ilvl="0" w:tplc="3AECF77C">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4C7E465D"/>
    <w:multiLevelType w:val="multilevel"/>
    <w:tmpl w:val="6DACEA8E"/>
    <w:lvl w:ilvl="0">
      <w:start w:val="13"/>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3486" w:hanging="361"/>
      </w:pPr>
      <w:rPr>
        <w:rFonts w:hint="default"/>
        <w:lang w:val="en-US" w:eastAsia="en-US" w:bidi="ar-SA"/>
      </w:rPr>
    </w:lvl>
    <w:lvl w:ilvl="5">
      <w:numFmt w:val="bullet"/>
      <w:lvlText w:val="•"/>
      <w:lvlJc w:val="left"/>
      <w:pPr>
        <w:ind w:left="4449" w:hanging="361"/>
      </w:pPr>
      <w:rPr>
        <w:rFonts w:hint="default"/>
        <w:lang w:val="en-US" w:eastAsia="en-US" w:bidi="ar-SA"/>
      </w:rPr>
    </w:lvl>
    <w:lvl w:ilvl="6">
      <w:numFmt w:val="bullet"/>
      <w:lvlText w:val="•"/>
      <w:lvlJc w:val="left"/>
      <w:pPr>
        <w:ind w:left="5413" w:hanging="361"/>
      </w:pPr>
      <w:rPr>
        <w:rFonts w:hint="default"/>
        <w:lang w:val="en-US" w:eastAsia="en-US" w:bidi="ar-SA"/>
      </w:rPr>
    </w:lvl>
    <w:lvl w:ilvl="7">
      <w:numFmt w:val="bullet"/>
      <w:lvlText w:val="•"/>
      <w:lvlJc w:val="left"/>
      <w:pPr>
        <w:ind w:left="6376" w:hanging="361"/>
      </w:pPr>
      <w:rPr>
        <w:rFonts w:hint="default"/>
        <w:lang w:val="en-US" w:eastAsia="en-US" w:bidi="ar-SA"/>
      </w:rPr>
    </w:lvl>
    <w:lvl w:ilvl="8">
      <w:numFmt w:val="bullet"/>
      <w:lvlText w:val="•"/>
      <w:lvlJc w:val="left"/>
      <w:pPr>
        <w:ind w:left="7339" w:hanging="361"/>
      </w:pPr>
      <w:rPr>
        <w:rFonts w:hint="default"/>
        <w:lang w:val="en-US" w:eastAsia="en-US" w:bidi="ar-SA"/>
      </w:rPr>
    </w:lvl>
  </w:abstractNum>
  <w:abstractNum w:abstractNumId="146" w15:restartNumberingAfterBreak="0">
    <w:nsid w:val="4CB741E1"/>
    <w:multiLevelType w:val="hybridMultilevel"/>
    <w:tmpl w:val="67A80008"/>
    <w:lvl w:ilvl="0" w:tplc="A4967B7A">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4CFC216A"/>
    <w:multiLevelType w:val="hybridMultilevel"/>
    <w:tmpl w:val="CFA0DC70"/>
    <w:lvl w:ilvl="0" w:tplc="FFFFFFFF">
      <w:numFmt w:val="bullet"/>
      <w:lvlText w:val=""/>
      <w:lvlJc w:val="left"/>
      <w:pPr>
        <w:ind w:left="861" w:hanging="361"/>
      </w:pPr>
      <w:rPr>
        <w:rFonts w:ascii="Symbol" w:eastAsia="Symbol" w:hAnsi="Symbol" w:cs="Symbol" w:hint="default"/>
        <w:w w:val="100"/>
        <w:sz w:val="22"/>
        <w:szCs w:val="22"/>
        <w:lang w:val="en-US" w:eastAsia="en-US" w:bidi="ar-SA"/>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148" w15:restartNumberingAfterBreak="0">
    <w:nsid w:val="4D3541E2"/>
    <w:multiLevelType w:val="hybridMultilevel"/>
    <w:tmpl w:val="84CAD580"/>
    <w:lvl w:ilvl="0" w:tplc="0B727A10">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4D771158"/>
    <w:multiLevelType w:val="hybridMultilevel"/>
    <w:tmpl w:val="31665C3C"/>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4D864950"/>
    <w:multiLevelType w:val="hybridMultilevel"/>
    <w:tmpl w:val="8FCE60FC"/>
    <w:lvl w:ilvl="0" w:tplc="BAE461D2">
      <w:start w:val="1"/>
      <w:numFmt w:val="decimal"/>
      <w:lvlText w:val="%1."/>
      <w:lvlJc w:val="left"/>
      <w:pPr>
        <w:ind w:left="862" w:hanging="360"/>
      </w:pPr>
      <w:rPr>
        <w:rFonts w:ascii="Stolzl Book" w:eastAsia="Tahoma" w:hAnsi="Stolzl Book" w:cs="Tahoma" w:hint="default"/>
        <w:b/>
        <w:bCs/>
        <w:color w:val="0C1C46"/>
        <w:w w:val="99"/>
        <w:sz w:val="32"/>
        <w:szCs w:val="3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51" w15:restartNumberingAfterBreak="0">
    <w:nsid w:val="4E47378B"/>
    <w:multiLevelType w:val="hybridMultilevel"/>
    <w:tmpl w:val="B6E89762"/>
    <w:lvl w:ilvl="0" w:tplc="24FA0062">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4ED34C79"/>
    <w:multiLevelType w:val="hybridMultilevel"/>
    <w:tmpl w:val="EC029168"/>
    <w:lvl w:ilvl="0" w:tplc="A4887726">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4FCB6A75"/>
    <w:multiLevelType w:val="hybridMultilevel"/>
    <w:tmpl w:val="D2301D12"/>
    <w:lvl w:ilvl="0" w:tplc="08090001">
      <w:start w:val="1"/>
      <w:numFmt w:val="bullet"/>
      <w:lvlText w:val=""/>
      <w:lvlJc w:val="left"/>
      <w:pPr>
        <w:ind w:left="1494" w:hanging="360"/>
      </w:pPr>
      <w:rPr>
        <w:rFonts w:ascii="Symbol" w:hAnsi="Symbol" w:hint="default"/>
        <w:color w:val="auto"/>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4" w15:restartNumberingAfterBreak="0">
    <w:nsid w:val="4FEC54BF"/>
    <w:multiLevelType w:val="hybridMultilevel"/>
    <w:tmpl w:val="982413D6"/>
    <w:lvl w:ilvl="0" w:tplc="FFFFFFFF">
      <w:start w:val="1"/>
      <w:numFmt w:val="decimal"/>
      <w:lvlText w:val="%1."/>
      <w:lvlJc w:val="left"/>
      <w:pPr>
        <w:ind w:left="567" w:hanging="567"/>
      </w:pPr>
      <w:rPr>
        <w:rFonts w:ascii="Stolzl Book" w:eastAsia="Tahoma" w:hAnsi="Stolzl Book" w:cs="Tahoma" w:hint="default"/>
        <w:b/>
        <w:bCs/>
        <w:color w:val="0C1C46"/>
        <w:w w:val="99"/>
        <w:sz w:val="32"/>
        <w:szCs w:val="32"/>
        <w:lang w:val="en-US" w:eastAsia="en-US" w:bidi="ar-SA"/>
      </w:rPr>
    </w:lvl>
    <w:lvl w:ilvl="1" w:tplc="831A1520">
      <w:start w:val="1"/>
      <w:numFmt w:val="bullet"/>
      <w:lvlText w:val=""/>
      <w:lvlJc w:val="left"/>
      <w:pPr>
        <w:ind w:left="720" w:hanging="360"/>
      </w:pPr>
      <w:rPr>
        <w:rFonts w:ascii="Wingdings" w:hAnsi="Wingdings" w:hint="default"/>
        <w:color w:val="C69300"/>
        <w:w w:val="100"/>
        <w:sz w:val="22"/>
        <w:szCs w:val="22"/>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155" w15:restartNumberingAfterBreak="0">
    <w:nsid w:val="50B209D9"/>
    <w:multiLevelType w:val="multilevel"/>
    <w:tmpl w:val="CACCA092"/>
    <w:lvl w:ilvl="0">
      <w:start w:val="5"/>
      <w:numFmt w:val="decimal"/>
      <w:lvlText w:val="%1"/>
      <w:lvlJc w:val="left"/>
      <w:pPr>
        <w:ind w:left="940" w:hanging="720"/>
      </w:pPr>
      <w:rPr>
        <w:rFonts w:hint="default"/>
        <w:lang w:val="en-US" w:eastAsia="en-US" w:bidi="ar-SA"/>
      </w:rPr>
    </w:lvl>
    <w:lvl w:ilvl="1">
      <w:start w:val="1"/>
      <w:numFmt w:val="decimal"/>
      <w:lvlText w:val="%2."/>
      <w:lvlJc w:val="left"/>
      <w:pPr>
        <w:ind w:left="567" w:hanging="567"/>
      </w:pPr>
      <w:rPr>
        <w:rFonts w:ascii="Stolzl Book" w:hAnsi="Stolzl Book" w:cs="Tahoma" w:hint="default"/>
        <w:b/>
        <w:bCs/>
        <w:color w:val="0C1C46"/>
        <w:w w:val="99"/>
        <w:sz w:val="32"/>
        <w:szCs w:val="32"/>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156" w15:restartNumberingAfterBreak="0">
    <w:nsid w:val="50C7202A"/>
    <w:multiLevelType w:val="hybridMultilevel"/>
    <w:tmpl w:val="999A25C6"/>
    <w:lvl w:ilvl="0" w:tplc="9B94E648">
      <w:start w:val="1"/>
      <w:numFmt w:val="bullet"/>
      <w:lvlText w:val=""/>
      <w:lvlJc w:val="left"/>
      <w:pPr>
        <w:ind w:left="720" w:hanging="360"/>
      </w:pPr>
      <w:rPr>
        <w:rFonts w:ascii="Wingdings" w:hAnsi="Wingdings" w:hint="default"/>
        <w:color w:val="auto"/>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50CE442D"/>
    <w:multiLevelType w:val="hybridMultilevel"/>
    <w:tmpl w:val="53E87B7A"/>
    <w:lvl w:ilvl="0" w:tplc="9690B92E">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50F0489C"/>
    <w:multiLevelType w:val="hybridMultilevel"/>
    <w:tmpl w:val="C8667922"/>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E81AB790">
      <w:start w:val="1"/>
      <w:numFmt w:val="bullet"/>
      <w:lvlText w:val=""/>
      <w:lvlJc w:val="left"/>
      <w:pPr>
        <w:ind w:left="567" w:hanging="283"/>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159" w15:restartNumberingAfterBreak="0">
    <w:nsid w:val="510B4D21"/>
    <w:multiLevelType w:val="multilevel"/>
    <w:tmpl w:val="585A1180"/>
    <w:lvl w:ilvl="0">
      <w:start w:val="5"/>
      <w:numFmt w:val="decimal"/>
      <w:lvlText w:val="%1"/>
      <w:lvlJc w:val="left"/>
      <w:pPr>
        <w:ind w:left="940" w:hanging="720"/>
      </w:pPr>
      <w:rPr>
        <w:rFonts w:hint="default"/>
      </w:rPr>
    </w:lvl>
    <w:lvl w:ilvl="1">
      <w:start w:val="6"/>
      <w:numFmt w:val="decimal"/>
      <w:lvlText w:val="%1.%2"/>
      <w:lvlJc w:val="left"/>
      <w:pPr>
        <w:ind w:left="940" w:hanging="720"/>
      </w:pPr>
      <w:rPr>
        <w:rFonts w:ascii="Stolzl Book" w:hAnsi="Stolzl Book" w:cs="Tahoma" w:hint="default"/>
        <w:b/>
        <w:bCs/>
        <w:i w:val="0"/>
        <w:color w:val="0C1C46"/>
        <w:spacing w:val="-1"/>
        <w:w w:val="100"/>
        <w:sz w:val="28"/>
        <w:szCs w:val="28"/>
        <w:u w:val="none"/>
      </w:rPr>
    </w:lvl>
    <w:lvl w:ilvl="2">
      <w:numFmt w:val="bullet"/>
      <w:lvlText w:val=""/>
      <w:lvlJc w:val="left"/>
      <w:pPr>
        <w:ind w:left="940" w:hanging="361"/>
      </w:pPr>
      <w:rPr>
        <w:rFonts w:ascii="Symbol" w:hAnsi="Symbol" w:hint="default"/>
        <w:w w:val="100"/>
        <w:sz w:val="22"/>
      </w:rPr>
    </w:lvl>
    <w:lvl w:ilvl="3">
      <w:numFmt w:val="bullet"/>
      <w:lvlText w:val="•"/>
      <w:lvlJc w:val="left"/>
      <w:pPr>
        <w:ind w:left="3497" w:hanging="361"/>
      </w:pPr>
      <w:rPr>
        <w:rFonts w:hint="default"/>
      </w:rPr>
    </w:lvl>
    <w:lvl w:ilvl="4">
      <w:numFmt w:val="bullet"/>
      <w:lvlText w:val="•"/>
      <w:lvlJc w:val="left"/>
      <w:pPr>
        <w:ind w:left="4350" w:hanging="361"/>
      </w:pPr>
      <w:rPr>
        <w:rFonts w:hint="default"/>
      </w:rPr>
    </w:lvl>
    <w:lvl w:ilvl="5">
      <w:numFmt w:val="bullet"/>
      <w:lvlText w:val="•"/>
      <w:lvlJc w:val="left"/>
      <w:pPr>
        <w:ind w:left="5203" w:hanging="361"/>
      </w:pPr>
      <w:rPr>
        <w:rFonts w:hint="default"/>
      </w:rPr>
    </w:lvl>
    <w:lvl w:ilvl="6">
      <w:numFmt w:val="bullet"/>
      <w:lvlText w:val="•"/>
      <w:lvlJc w:val="left"/>
      <w:pPr>
        <w:ind w:left="6055" w:hanging="361"/>
      </w:pPr>
      <w:rPr>
        <w:rFonts w:hint="default"/>
      </w:rPr>
    </w:lvl>
    <w:lvl w:ilvl="7">
      <w:numFmt w:val="bullet"/>
      <w:lvlText w:val="•"/>
      <w:lvlJc w:val="left"/>
      <w:pPr>
        <w:ind w:left="6908" w:hanging="361"/>
      </w:pPr>
      <w:rPr>
        <w:rFonts w:hint="default"/>
      </w:rPr>
    </w:lvl>
    <w:lvl w:ilvl="8">
      <w:numFmt w:val="bullet"/>
      <w:lvlText w:val="•"/>
      <w:lvlJc w:val="left"/>
      <w:pPr>
        <w:ind w:left="7761" w:hanging="361"/>
      </w:pPr>
      <w:rPr>
        <w:rFonts w:hint="default"/>
      </w:rPr>
    </w:lvl>
  </w:abstractNum>
  <w:abstractNum w:abstractNumId="160" w15:restartNumberingAfterBreak="0">
    <w:nsid w:val="516E366D"/>
    <w:multiLevelType w:val="hybridMultilevel"/>
    <w:tmpl w:val="EB5A9690"/>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161" w15:restartNumberingAfterBreak="0">
    <w:nsid w:val="52264C96"/>
    <w:multiLevelType w:val="hybridMultilevel"/>
    <w:tmpl w:val="AF249242"/>
    <w:lvl w:ilvl="0" w:tplc="6248E42C">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52927BC9"/>
    <w:multiLevelType w:val="hybridMultilevel"/>
    <w:tmpl w:val="84FC5AFE"/>
    <w:lvl w:ilvl="0" w:tplc="53520996">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539A7025"/>
    <w:multiLevelType w:val="hybridMultilevel"/>
    <w:tmpl w:val="5F2EE264"/>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301" w:hanging="361"/>
      </w:pPr>
      <w:rPr>
        <w:rFonts w:ascii="Wingdings" w:eastAsia="Wingdings" w:hAnsi="Wingdings" w:cs="Wingdings" w:hint="default"/>
        <w:w w:val="100"/>
        <w:sz w:val="22"/>
        <w:szCs w:val="22"/>
        <w:lang w:val="en-US" w:eastAsia="en-US" w:bidi="ar-SA"/>
      </w:rPr>
    </w:lvl>
    <w:lvl w:ilvl="3" w:tplc="FFFFFFFF">
      <w:numFmt w:val="bullet"/>
      <w:lvlText w:val="•"/>
      <w:lvlJc w:val="left"/>
      <w:pPr>
        <w:ind w:left="3175" w:hanging="361"/>
      </w:pPr>
      <w:rPr>
        <w:rFonts w:hint="default"/>
        <w:lang w:val="en-US" w:eastAsia="en-US" w:bidi="ar-SA"/>
      </w:rPr>
    </w:lvl>
    <w:lvl w:ilvl="4" w:tplc="FFFFFFFF">
      <w:numFmt w:val="bullet"/>
      <w:lvlText w:val="•"/>
      <w:lvlJc w:val="left"/>
      <w:pPr>
        <w:ind w:left="4051" w:hanging="361"/>
      </w:pPr>
      <w:rPr>
        <w:rFonts w:hint="default"/>
        <w:lang w:val="en-US" w:eastAsia="en-US" w:bidi="ar-SA"/>
      </w:rPr>
    </w:lvl>
    <w:lvl w:ilvl="5" w:tplc="FFFFFFFF">
      <w:numFmt w:val="bullet"/>
      <w:lvlText w:val="•"/>
      <w:lvlJc w:val="left"/>
      <w:pPr>
        <w:ind w:left="4927" w:hanging="361"/>
      </w:pPr>
      <w:rPr>
        <w:rFonts w:hint="default"/>
        <w:lang w:val="en-US" w:eastAsia="en-US" w:bidi="ar-SA"/>
      </w:rPr>
    </w:lvl>
    <w:lvl w:ilvl="6" w:tplc="FFFFFFFF">
      <w:numFmt w:val="bullet"/>
      <w:lvlText w:val="•"/>
      <w:lvlJc w:val="left"/>
      <w:pPr>
        <w:ind w:left="5803" w:hanging="361"/>
      </w:pPr>
      <w:rPr>
        <w:rFonts w:hint="default"/>
        <w:lang w:val="en-US" w:eastAsia="en-US" w:bidi="ar-SA"/>
      </w:rPr>
    </w:lvl>
    <w:lvl w:ilvl="7" w:tplc="FFFFFFFF">
      <w:numFmt w:val="bullet"/>
      <w:lvlText w:val="•"/>
      <w:lvlJc w:val="left"/>
      <w:pPr>
        <w:ind w:left="6679" w:hanging="361"/>
      </w:pPr>
      <w:rPr>
        <w:rFonts w:hint="default"/>
        <w:lang w:val="en-US" w:eastAsia="en-US" w:bidi="ar-SA"/>
      </w:rPr>
    </w:lvl>
    <w:lvl w:ilvl="8" w:tplc="FFFFFFFF">
      <w:numFmt w:val="bullet"/>
      <w:lvlText w:val="•"/>
      <w:lvlJc w:val="left"/>
      <w:pPr>
        <w:ind w:left="7554" w:hanging="361"/>
      </w:pPr>
      <w:rPr>
        <w:rFonts w:hint="default"/>
        <w:lang w:val="en-US" w:eastAsia="en-US" w:bidi="ar-SA"/>
      </w:rPr>
    </w:lvl>
  </w:abstractNum>
  <w:abstractNum w:abstractNumId="164" w15:restartNumberingAfterBreak="0">
    <w:nsid w:val="53BD4C4E"/>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165" w15:restartNumberingAfterBreak="0">
    <w:nsid w:val="54080988"/>
    <w:multiLevelType w:val="hybridMultilevel"/>
    <w:tmpl w:val="63B47560"/>
    <w:lvl w:ilvl="0" w:tplc="671053F0">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54BE3AF8"/>
    <w:multiLevelType w:val="multilevel"/>
    <w:tmpl w:val="3EF6B4E8"/>
    <w:lvl w:ilvl="0">
      <w:start w:val="6"/>
      <w:numFmt w:val="decimal"/>
      <w:lvlText w:val="%1"/>
      <w:lvlJc w:val="left"/>
      <w:pPr>
        <w:ind w:left="856" w:hanging="737"/>
        <w:jc w:val="left"/>
      </w:pPr>
      <w:rPr>
        <w:rFonts w:hint="default"/>
        <w:lang w:val="en-US" w:eastAsia="en-US" w:bidi="ar-SA"/>
      </w:rPr>
    </w:lvl>
    <w:lvl w:ilvl="1">
      <w:start w:val="1"/>
      <w:numFmt w:val="decimal"/>
      <w:lvlText w:val="%1.%2"/>
      <w:lvlJc w:val="left"/>
      <w:pPr>
        <w:ind w:left="856" w:hanging="737"/>
        <w:jc w:val="left"/>
      </w:pPr>
      <w:rPr>
        <w:rFonts w:ascii="Stolzl Book" w:eastAsia="Tahoma" w:hAnsi="Stolzl Book" w:cs="Tahoma" w:hint="default"/>
        <w:b/>
        <w:bCs/>
        <w:color w:val="0C1C46"/>
        <w:spacing w:val="-1"/>
        <w:w w:val="100"/>
        <w:sz w:val="28"/>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
      <w:lvlJc w:val="left"/>
      <w:pPr>
        <w:ind w:left="2728" w:hanging="361"/>
      </w:pPr>
      <w:rPr>
        <w:rFonts w:hint="default"/>
        <w:lang w:val="en-US" w:eastAsia="en-US" w:bidi="ar-SA"/>
      </w:rPr>
    </w:lvl>
    <w:lvl w:ilvl="4">
      <w:numFmt w:val="bullet"/>
      <w:lvlText w:val="•"/>
      <w:lvlJc w:val="left"/>
      <w:pPr>
        <w:ind w:left="3662" w:hanging="361"/>
      </w:pPr>
      <w:rPr>
        <w:rFonts w:hint="default"/>
        <w:lang w:val="en-US" w:eastAsia="en-US" w:bidi="ar-SA"/>
      </w:rPr>
    </w:lvl>
    <w:lvl w:ilvl="5">
      <w:numFmt w:val="bullet"/>
      <w:lvlText w:val="•"/>
      <w:lvlJc w:val="left"/>
      <w:pPr>
        <w:ind w:left="4596" w:hanging="361"/>
      </w:pPr>
      <w:rPr>
        <w:rFonts w:hint="default"/>
        <w:lang w:val="en-US" w:eastAsia="en-US" w:bidi="ar-SA"/>
      </w:rPr>
    </w:lvl>
    <w:lvl w:ilvl="6">
      <w:numFmt w:val="bullet"/>
      <w:lvlText w:val="•"/>
      <w:lvlJc w:val="left"/>
      <w:pPr>
        <w:ind w:left="5530" w:hanging="361"/>
      </w:pPr>
      <w:rPr>
        <w:rFonts w:hint="default"/>
        <w:lang w:val="en-US" w:eastAsia="en-US" w:bidi="ar-SA"/>
      </w:rPr>
    </w:lvl>
    <w:lvl w:ilvl="7">
      <w:numFmt w:val="bullet"/>
      <w:lvlText w:val="•"/>
      <w:lvlJc w:val="left"/>
      <w:pPr>
        <w:ind w:left="6464" w:hanging="361"/>
      </w:pPr>
      <w:rPr>
        <w:rFonts w:hint="default"/>
        <w:lang w:val="en-US" w:eastAsia="en-US" w:bidi="ar-SA"/>
      </w:rPr>
    </w:lvl>
    <w:lvl w:ilvl="8">
      <w:numFmt w:val="bullet"/>
      <w:lvlText w:val="•"/>
      <w:lvlJc w:val="left"/>
      <w:pPr>
        <w:ind w:left="7398" w:hanging="361"/>
      </w:pPr>
      <w:rPr>
        <w:rFonts w:hint="default"/>
        <w:lang w:val="en-US" w:eastAsia="en-US" w:bidi="ar-SA"/>
      </w:rPr>
    </w:lvl>
  </w:abstractNum>
  <w:abstractNum w:abstractNumId="167" w15:restartNumberingAfterBreak="0">
    <w:nsid w:val="55026B03"/>
    <w:multiLevelType w:val="hybridMultilevel"/>
    <w:tmpl w:val="8AC42070"/>
    <w:lvl w:ilvl="0" w:tplc="AAFE5E3E">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55432339"/>
    <w:multiLevelType w:val="multilevel"/>
    <w:tmpl w:val="348436FE"/>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169" w15:restartNumberingAfterBreak="0">
    <w:nsid w:val="56CC172D"/>
    <w:multiLevelType w:val="hybridMultilevel"/>
    <w:tmpl w:val="9A540A0E"/>
    <w:lvl w:ilvl="0" w:tplc="293A108E">
      <w:start w:val="1"/>
      <w:numFmt w:val="decimal"/>
      <w:lvlText w:val="%1."/>
      <w:lvlJc w:val="left"/>
      <w:pPr>
        <w:ind w:left="1104" w:hanging="399"/>
      </w:pPr>
      <w:rPr>
        <w:rFonts w:ascii="Tahoma" w:eastAsia="Tahoma" w:hAnsi="Tahoma" w:cs="Tahoma" w:hint="default"/>
        <w:spacing w:val="-1"/>
        <w:w w:val="99"/>
        <w:sz w:val="20"/>
        <w:szCs w:val="20"/>
        <w:lang w:val="en-US" w:eastAsia="en-US" w:bidi="ar-SA"/>
      </w:rPr>
    </w:lvl>
    <w:lvl w:ilvl="1" w:tplc="9196A658">
      <w:numFmt w:val="bullet"/>
      <w:lvlText w:val="•"/>
      <w:lvlJc w:val="left"/>
      <w:pPr>
        <w:ind w:left="1920" w:hanging="399"/>
      </w:pPr>
      <w:rPr>
        <w:rFonts w:hint="default"/>
        <w:lang w:val="en-US" w:eastAsia="en-US" w:bidi="ar-SA"/>
      </w:rPr>
    </w:lvl>
    <w:lvl w:ilvl="2" w:tplc="254C4BB6">
      <w:numFmt w:val="bullet"/>
      <w:lvlText w:val="•"/>
      <w:lvlJc w:val="left"/>
      <w:pPr>
        <w:ind w:left="2741" w:hanging="399"/>
      </w:pPr>
      <w:rPr>
        <w:rFonts w:hint="default"/>
        <w:lang w:val="en-US" w:eastAsia="en-US" w:bidi="ar-SA"/>
      </w:rPr>
    </w:lvl>
    <w:lvl w:ilvl="3" w:tplc="1566376A">
      <w:numFmt w:val="bullet"/>
      <w:lvlText w:val="•"/>
      <w:lvlJc w:val="left"/>
      <w:pPr>
        <w:ind w:left="3561" w:hanging="399"/>
      </w:pPr>
      <w:rPr>
        <w:rFonts w:hint="default"/>
        <w:lang w:val="en-US" w:eastAsia="en-US" w:bidi="ar-SA"/>
      </w:rPr>
    </w:lvl>
    <w:lvl w:ilvl="4" w:tplc="3DDA6090">
      <w:numFmt w:val="bullet"/>
      <w:lvlText w:val="•"/>
      <w:lvlJc w:val="left"/>
      <w:pPr>
        <w:ind w:left="4382" w:hanging="399"/>
      </w:pPr>
      <w:rPr>
        <w:rFonts w:hint="default"/>
        <w:lang w:val="en-US" w:eastAsia="en-US" w:bidi="ar-SA"/>
      </w:rPr>
    </w:lvl>
    <w:lvl w:ilvl="5" w:tplc="D7B61612">
      <w:numFmt w:val="bullet"/>
      <w:lvlText w:val="•"/>
      <w:lvlJc w:val="left"/>
      <w:pPr>
        <w:ind w:left="5203" w:hanging="399"/>
      </w:pPr>
      <w:rPr>
        <w:rFonts w:hint="default"/>
        <w:lang w:val="en-US" w:eastAsia="en-US" w:bidi="ar-SA"/>
      </w:rPr>
    </w:lvl>
    <w:lvl w:ilvl="6" w:tplc="11DCA070">
      <w:numFmt w:val="bullet"/>
      <w:lvlText w:val="•"/>
      <w:lvlJc w:val="left"/>
      <w:pPr>
        <w:ind w:left="6023" w:hanging="399"/>
      </w:pPr>
      <w:rPr>
        <w:rFonts w:hint="default"/>
        <w:lang w:val="en-US" w:eastAsia="en-US" w:bidi="ar-SA"/>
      </w:rPr>
    </w:lvl>
    <w:lvl w:ilvl="7" w:tplc="992A512A">
      <w:numFmt w:val="bullet"/>
      <w:lvlText w:val="•"/>
      <w:lvlJc w:val="left"/>
      <w:pPr>
        <w:ind w:left="6844" w:hanging="399"/>
      </w:pPr>
      <w:rPr>
        <w:rFonts w:hint="default"/>
        <w:lang w:val="en-US" w:eastAsia="en-US" w:bidi="ar-SA"/>
      </w:rPr>
    </w:lvl>
    <w:lvl w:ilvl="8" w:tplc="2BAE250C">
      <w:numFmt w:val="bullet"/>
      <w:lvlText w:val="•"/>
      <w:lvlJc w:val="left"/>
      <w:pPr>
        <w:ind w:left="7665" w:hanging="399"/>
      </w:pPr>
      <w:rPr>
        <w:rFonts w:hint="default"/>
        <w:lang w:val="en-US" w:eastAsia="en-US" w:bidi="ar-SA"/>
      </w:rPr>
    </w:lvl>
  </w:abstractNum>
  <w:abstractNum w:abstractNumId="170" w15:restartNumberingAfterBreak="0">
    <w:nsid w:val="57E07005"/>
    <w:multiLevelType w:val="hybridMultilevel"/>
    <w:tmpl w:val="73CCCEC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58115F5A"/>
    <w:multiLevelType w:val="hybridMultilevel"/>
    <w:tmpl w:val="C4E04722"/>
    <w:lvl w:ilvl="0" w:tplc="376CB88E">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59FE3EA5"/>
    <w:multiLevelType w:val="hybridMultilevel"/>
    <w:tmpl w:val="9A5EA958"/>
    <w:lvl w:ilvl="0" w:tplc="FFFFFFFF">
      <w:start w:val="1"/>
      <w:numFmt w:val="decimal"/>
      <w:lvlText w:val="%1."/>
      <w:lvlJc w:val="left"/>
      <w:pPr>
        <w:ind w:left="567" w:hanging="567"/>
      </w:pPr>
      <w:rPr>
        <w:rFonts w:ascii="Stolzl Book" w:eastAsia="Tahoma" w:hAnsi="Stolzl Book" w:cs="Tahoma" w:hint="default"/>
        <w:b/>
        <w:bCs/>
        <w:color w:val="0C1C46"/>
        <w:w w:val="99"/>
        <w:sz w:val="32"/>
        <w:szCs w:val="32"/>
        <w:lang w:val="en-US" w:eastAsia="en-US" w:bidi="ar-SA"/>
      </w:rPr>
    </w:lvl>
    <w:lvl w:ilvl="1" w:tplc="831A1520">
      <w:start w:val="1"/>
      <w:numFmt w:val="bullet"/>
      <w:lvlText w:val=""/>
      <w:lvlJc w:val="left"/>
      <w:pPr>
        <w:ind w:left="644" w:hanging="360"/>
      </w:pPr>
      <w:rPr>
        <w:rFonts w:ascii="Wingdings" w:hAnsi="Wingdings" w:hint="default"/>
        <w:color w:val="C69300"/>
        <w:w w:val="100"/>
        <w:sz w:val="22"/>
        <w:szCs w:val="22"/>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173" w15:restartNumberingAfterBreak="0">
    <w:nsid w:val="5A2E684E"/>
    <w:multiLevelType w:val="multilevel"/>
    <w:tmpl w:val="839460B4"/>
    <w:lvl w:ilvl="0">
      <w:start w:val="6"/>
      <w:numFmt w:val="decimal"/>
      <w:lvlText w:val="%1"/>
      <w:lvlJc w:val="left"/>
      <w:pPr>
        <w:ind w:left="856" w:hanging="737"/>
        <w:jc w:val="left"/>
      </w:pPr>
      <w:rPr>
        <w:rFonts w:hint="default"/>
        <w:lang w:val="en-US" w:eastAsia="en-US" w:bidi="ar-SA"/>
      </w:rPr>
    </w:lvl>
    <w:lvl w:ilvl="1">
      <w:start w:val="1"/>
      <w:numFmt w:val="decimal"/>
      <w:lvlText w:val="%1.%2"/>
      <w:lvlJc w:val="left"/>
      <w:pPr>
        <w:ind w:left="856" w:hanging="737"/>
        <w:jc w:val="left"/>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
      <w:lvlJc w:val="left"/>
      <w:pPr>
        <w:ind w:left="2728" w:hanging="361"/>
      </w:pPr>
      <w:rPr>
        <w:rFonts w:hint="default"/>
        <w:lang w:val="en-US" w:eastAsia="en-US" w:bidi="ar-SA"/>
      </w:rPr>
    </w:lvl>
    <w:lvl w:ilvl="4">
      <w:numFmt w:val="bullet"/>
      <w:lvlText w:val="•"/>
      <w:lvlJc w:val="left"/>
      <w:pPr>
        <w:ind w:left="3662" w:hanging="361"/>
      </w:pPr>
      <w:rPr>
        <w:rFonts w:hint="default"/>
        <w:lang w:val="en-US" w:eastAsia="en-US" w:bidi="ar-SA"/>
      </w:rPr>
    </w:lvl>
    <w:lvl w:ilvl="5">
      <w:numFmt w:val="bullet"/>
      <w:lvlText w:val="•"/>
      <w:lvlJc w:val="left"/>
      <w:pPr>
        <w:ind w:left="4596" w:hanging="361"/>
      </w:pPr>
      <w:rPr>
        <w:rFonts w:hint="default"/>
        <w:lang w:val="en-US" w:eastAsia="en-US" w:bidi="ar-SA"/>
      </w:rPr>
    </w:lvl>
    <w:lvl w:ilvl="6">
      <w:numFmt w:val="bullet"/>
      <w:lvlText w:val="•"/>
      <w:lvlJc w:val="left"/>
      <w:pPr>
        <w:ind w:left="5530" w:hanging="361"/>
      </w:pPr>
      <w:rPr>
        <w:rFonts w:hint="default"/>
        <w:lang w:val="en-US" w:eastAsia="en-US" w:bidi="ar-SA"/>
      </w:rPr>
    </w:lvl>
    <w:lvl w:ilvl="7">
      <w:numFmt w:val="bullet"/>
      <w:lvlText w:val="•"/>
      <w:lvlJc w:val="left"/>
      <w:pPr>
        <w:ind w:left="6464" w:hanging="361"/>
      </w:pPr>
      <w:rPr>
        <w:rFonts w:hint="default"/>
        <w:lang w:val="en-US" w:eastAsia="en-US" w:bidi="ar-SA"/>
      </w:rPr>
    </w:lvl>
    <w:lvl w:ilvl="8">
      <w:numFmt w:val="bullet"/>
      <w:lvlText w:val="•"/>
      <w:lvlJc w:val="left"/>
      <w:pPr>
        <w:ind w:left="7398" w:hanging="361"/>
      </w:pPr>
      <w:rPr>
        <w:rFonts w:hint="default"/>
        <w:lang w:val="en-US" w:eastAsia="en-US" w:bidi="ar-SA"/>
      </w:rPr>
    </w:lvl>
  </w:abstractNum>
  <w:abstractNum w:abstractNumId="174" w15:restartNumberingAfterBreak="0">
    <w:nsid w:val="5ADF5900"/>
    <w:multiLevelType w:val="hybridMultilevel"/>
    <w:tmpl w:val="A3466496"/>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175" w15:restartNumberingAfterBreak="0">
    <w:nsid w:val="5BAB697B"/>
    <w:multiLevelType w:val="hybridMultilevel"/>
    <w:tmpl w:val="C66CA060"/>
    <w:lvl w:ilvl="0" w:tplc="F820ABAA">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5BC736C7"/>
    <w:multiLevelType w:val="hybridMultilevel"/>
    <w:tmpl w:val="8104FF32"/>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BFF48B1A">
      <w:start w:val="1"/>
      <w:numFmt w:val="bullet"/>
      <w:lvlText w:val=""/>
      <w:lvlJc w:val="left"/>
      <w:pPr>
        <w:ind w:left="927" w:hanging="360"/>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177" w15:restartNumberingAfterBreak="0">
    <w:nsid w:val="5CAA1E87"/>
    <w:multiLevelType w:val="hybridMultilevel"/>
    <w:tmpl w:val="7C8EEDB2"/>
    <w:lvl w:ilvl="0" w:tplc="79763F2C">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5D0F43EC"/>
    <w:multiLevelType w:val="hybridMultilevel"/>
    <w:tmpl w:val="1F7C51E0"/>
    <w:lvl w:ilvl="0" w:tplc="5F70B132">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5D2822FC"/>
    <w:multiLevelType w:val="hybridMultilevel"/>
    <w:tmpl w:val="C5643EDE"/>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5D3454F5"/>
    <w:multiLevelType w:val="hybridMultilevel"/>
    <w:tmpl w:val="00A898CA"/>
    <w:lvl w:ilvl="0" w:tplc="0E5AF396">
      <w:numFmt w:val="bullet"/>
      <w:lvlText w:val=""/>
      <w:lvlJc w:val="left"/>
      <w:pPr>
        <w:ind w:left="860" w:hanging="361"/>
      </w:pPr>
      <w:rPr>
        <w:rFonts w:ascii="Symbol" w:eastAsia="Symbol" w:hAnsi="Symbol" w:cs="Symbol" w:hint="default"/>
        <w:w w:val="100"/>
        <w:sz w:val="22"/>
        <w:szCs w:val="22"/>
        <w:lang w:val="en-US" w:eastAsia="en-US" w:bidi="ar-SA"/>
      </w:rPr>
    </w:lvl>
    <w:lvl w:ilvl="1" w:tplc="89BA2192">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294EDD04">
      <w:numFmt w:val="bullet"/>
      <w:lvlText w:val=""/>
      <w:lvlJc w:val="left"/>
      <w:pPr>
        <w:ind w:left="2301" w:hanging="361"/>
      </w:pPr>
      <w:rPr>
        <w:rFonts w:ascii="Wingdings" w:eastAsia="Wingdings" w:hAnsi="Wingdings" w:cs="Wingdings" w:hint="default"/>
        <w:w w:val="100"/>
        <w:sz w:val="22"/>
        <w:szCs w:val="22"/>
        <w:lang w:val="en-US" w:eastAsia="en-US" w:bidi="ar-SA"/>
      </w:rPr>
    </w:lvl>
    <w:lvl w:ilvl="3" w:tplc="94E83748">
      <w:numFmt w:val="bullet"/>
      <w:lvlText w:val="•"/>
      <w:lvlJc w:val="left"/>
      <w:pPr>
        <w:ind w:left="3175" w:hanging="361"/>
      </w:pPr>
      <w:rPr>
        <w:rFonts w:hint="default"/>
        <w:lang w:val="en-US" w:eastAsia="en-US" w:bidi="ar-SA"/>
      </w:rPr>
    </w:lvl>
    <w:lvl w:ilvl="4" w:tplc="4FB2DD8E">
      <w:numFmt w:val="bullet"/>
      <w:lvlText w:val="•"/>
      <w:lvlJc w:val="left"/>
      <w:pPr>
        <w:ind w:left="4051" w:hanging="361"/>
      </w:pPr>
      <w:rPr>
        <w:rFonts w:hint="default"/>
        <w:lang w:val="en-US" w:eastAsia="en-US" w:bidi="ar-SA"/>
      </w:rPr>
    </w:lvl>
    <w:lvl w:ilvl="5" w:tplc="186E8524">
      <w:numFmt w:val="bullet"/>
      <w:lvlText w:val="•"/>
      <w:lvlJc w:val="left"/>
      <w:pPr>
        <w:ind w:left="4927" w:hanging="361"/>
      </w:pPr>
      <w:rPr>
        <w:rFonts w:hint="default"/>
        <w:lang w:val="en-US" w:eastAsia="en-US" w:bidi="ar-SA"/>
      </w:rPr>
    </w:lvl>
    <w:lvl w:ilvl="6" w:tplc="4F1E9510">
      <w:numFmt w:val="bullet"/>
      <w:lvlText w:val="•"/>
      <w:lvlJc w:val="left"/>
      <w:pPr>
        <w:ind w:left="5803" w:hanging="361"/>
      </w:pPr>
      <w:rPr>
        <w:rFonts w:hint="default"/>
        <w:lang w:val="en-US" w:eastAsia="en-US" w:bidi="ar-SA"/>
      </w:rPr>
    </w:lvl>
    <w:lvl w:ilvl="7" w:tplc="F41A126E">
      <w:numFmt w:val="bullet"/>
      <w:lvlText w:val="•"/>
      <w:lvlJc w:val="left"/>
      <w:pPr>
        <w:ind w:left="6679" w:hanging="361"/>
      </w:pPr>
      <w:rPr>
        <w:rFonts w:hint="default"/>
        <w:lang w:val="en-US" w:eastAsia="en-US" w:bidi="ar-SA"/>
      </w:rPr>
    </w:lvl>
    <w:lvl w:ilvl="8" w:tplc="4AD2EC32">
      <w:numFmt w:val="bullet"/>
      <w:lvlText w:val="•"/>
      <w:lvlJc w:val="left"/>
      <w:pPr>
        <w:ind w:left="7554" w:hanging="361"/>
      </w:pPr>
      <w:rPr>
        <w:rFonts w:hint="default"/>
        <w:lang w:val="en-US" w:eastAsia="en-US" w:bidi="ar-SA"/>
      </w:rPr>
    </w:lvl>
  </w:abstractNum>
  <w:abstractNum w:abstractNumId="181" w15:restartNumberingAfterBreak="0">
    <w:nsid w:val="5D7D4DEF"/>
    <w:multiLevelType w:val="hybridMultilevel"/>
    <w:tmpl w:val="3802FFD6"/>
    <w:lvl w:ilvl="0" w:tplc="7182FB36">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5ECB674A"/>
    <w:multiLevelType w:val="hybridMultilevel"/>
    <w:tmpl w:val="6FD4AA2C"/>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183" w15:restartNumberingAfterBreak="0">
    <w:nsid w:val="5F0C252D"/>
    <w:multiLevelType w:val="multilevel"/>
    <w:tmpl w:val="585A1180"/>
    <w:lvl w:ilvl="0">
      <w:start w:val="5"/>
      <w:numFmt w:val="decimal"/>
      <w:lvlText w:val="%1"/>
      <w:lvlJc w:val="left"/>
      <w:pPr>
        <w:ind w:left="940" w:hanging="720"/>
      </w:pPr>
      <w:rPr>
        <w:rFonts w:hint="default"/>
      </w:rPr>
    </w:lvl>
    <w:lvl w:ilvl="1">
      <w:start w:val="6"/>
      <w:numFmt w:val="decimal"/>
      <w:lvlText w:val="%1.%2"/>
      <w:lvlJc w:val="left"/>
      <w:pPr>
        <w:ind w:left="940" w:hanging="720"/>
      </w:pPr>
      <w:rPr>
        <w:rFonts w:ascii="Stolzl Book" w:hAnsi="Stolzl Book" w:cs="Tahoma" w:hint="default"/>
        <w:b/>
        <w:bCs/>
        <w:i w:val="0"/>
        <w:color w:val="0C1C46"/>
        <w:spacing w:val="-1"/>
        <w:w w:val="100"/>
        <w:sz w:val="28"/>
        <w:szCs w:val="28"/>
        <w:u w:val="none"/>
      </w:rPr>
    </w:lvl>
    <w:lvl w:ilvl="2">
      <w:numFmt w:val="bullet"/>
      <w:lvlText w:val=""/>
      <w:lvlJc w:val="left"/>
      <w:pPr>
        <w:ind w:left="940" w:hanging="361"/>
      </w:pPr>
      <w:rPr>
        <w:rFonts w:ascii="Symbol" w:hAnsi="Symbol" w:hint="default"/>
        <w:w w:val="100"/>
        <w:sz w:val="22"/>
      </w:rPr>
    </w:lvl>
    <w:lvl w:ilvl="3">
      <w:numFmt w:val="bullet"/>
      <w:lvlText w:val="•"/>
      <w:lvlJc w:val="left"/>
      <w:pPr>
        <w:ind w:left="3497" w:hanging="361"/>
      </w:pPr>
      <w:rPr>
        <w:rFonts w:hint="default"/>
      </w:rPr>
    </w:lvl>
    <w:lvl w:ilvl="4">
      <w:numFmt w:val="bullet"/>
      <w:lvlText w:val="•"/>
      <w:lvlJc w:val="left"/>
      <w:pPr>
        <w:ind w:left="4350" w:hanging="361"/>
      </w:pPr>
      <w:rPr>
        <w:rFonts w:hint="default"/>
      </w:rPr>
    </w:lvl>
    <w:lvl w:ilvl="5">
      <w:numFmt w:val="bullet"/>
      <w:lvlText w:val="•"/>
      <w:lvlJc w:val="left"/>
      <w:pPr>
        <w:ind w:left="5203" w:hanging="361"/>
      </w:pPr>
      <w:rPr>
        <w:rFonts w:hint="default"/>
      </w:rPr>
    </w:lvl>
    <w:lvl w:ilvl="6">
      <w:numFmt w:val="bullet"/>
      <w:lvlText w:val="•"/>
      <w:lvlJc w:val="left"/>
      <w:pPr>
        <w:ind w:left="6055" w:hanging="361"/>
      </w:pPr>
      <w:rPr>
        <w:rFonts w:hint="default"/>
      </w:rPr>
    </w:lvl>
    <w:lvl w:ilvl="7">
      <w:numFmt w:val="bullet"/>
      <w:lvlText w:val="•"/>
      <w:lvlJc w:val="left"/>
      <w:pPr>
        <w:ind w:left="6908" w:hanging="361"/>
      </w:pPr>
      <w:rPr>
        <w:rFonts w:hint="default"/>
      </w:rPr>
    </w:lvl>
    <w:lvl w:ilvl="8">
      <w:numFmt w:val="bullet"/>
      <w:lvlText w:val="•"/>
      <w:lvlJc w:val="left"/>
      <w:pPr>
        <w:ind w:left="7761" w:hanging="361"/>
      </w:pPr>
      <w:rPr>
        <w:rFonts w:hint="default"/>
      </w:rPr>
    </w:lvl>
  </w:abstractNum>
  <w:abstractNum w:abstractNumId="184" w15:restartNumberingAfterBreak="0">
    <w:nsid w:val="5F231370"/>
    <w:multiLevelType w:val="hybridMultilevel"/>
    <w:tmpl w:val="C56A0BF4"/>
    <w:lvl w:ilvl="0" w:tplc="1C08DE7A">
      <w:start w:val="1"/>
      <w:numFmt w:val="bullet"/>
      <w:lvlText w:val="o"/>
      <w:lvlJc w:val="left"/>
      <w:pPr>
        <w:ind w:left="1494" w:hanging="360"/>
      </w:pPr>
      <w:rPr>
        <w:rFonts w:ascii="Montserrat" w:hAnsi="Montserrat" w:hint="default"/>
        <w:color w:val="E5E5E5"/>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5" w15:restartNumberingAfterBreak="0">
    <w:nsid w:val="5F4076EE"/>
    <w:multiLevelType w:val="multilevel"/>
    <w:tmpl w:val="352AF2FC"/>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Verdana Pro Semibold" w:eastAsia="Tahoma" w:hAnsi="Verdana Pro Semibold" w:cs="Tahoma" w:hint="default"/>
        <w:b w:val="0"/>
        <w:bCs w:val="0"/>
        <w:color w:val="auto"/>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186" w15:restartNumberingAfterBreak="0">
    <w:nsid w:val="5F4C267F"/>
    <w:multiLevelType w:val="multilevel"/>
    <w:tmpl w:val="6DACEA8E"/>
    <w:lvl w:ilvl="0">
      <w:start w:val="13"/>
      <w:numFmt w:val="decimal"/>
      <w:lvlText w:val="%1"/>
      <w:lvlJc w:val="left"/>
      <w:pPr>
        <w:ind w:left="856" w:hanging="737"/>
        <w:jc w:val="left"/>
      </w:pPr>
      <w:rPr>
        <w:rFonts w:hint="default"/>
        <w:lang w:val="en-US" w:eastAsia="en-US" w:bidi="ar-SA"/>
      </w:rPr>
    </w:lvl>
    <w:lvl w:ilvl="1">
      <w:start w:val="1"/>
      <w:numFmt w:val="decimal"/>
      <w:lvlText w:val="%1.%2"/>
      <w:lvlJc w:val="left"/>
      <w:pPr>
        <w:ind w:left="856" w:hanging="737"/>
        <w:jc w:val="left"/>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3486" w:hanging="361"/>
      </w:pPr>
      <w:rPr>
        <w:rFonts w:hint="default"/>
        <w:lang w:val="en-US" w:eastAsia="en-US" w:bidi="ar-SA"/>
      </w:rPr>
    </w:lvl>
    <w:lvl w:ilvl="5">
      <w:numFmt w:val="bullet"/>
      <w:lvlText w:val="•"/>
      <w:lvlJc w:val="left"/>
      <w:pPr>
        <w:ind w:left="4449" w:hanging="361"/>
      </w:pPr>
      <w:rPr>
        <w:rFonts w:hint="default"/>
        <w:lang w:val="en-US" w:eastAsia="en-US" w:bidi="ar-SA"/>
      </w:rPr>
    </w:lvl>
    <w:lvl w:ilvl="6">
      <w:numFmt w:val="bullet"/>
      <w:lvlText w:val="•"/>
      <w:lvlJc w:val="left"/>
      <w:pPr>
        <w:ind w:left="5413" w:hanging="361"/>
      </w:pPr>
      <w:rPr>
        <w:rFonts w:hint="default"/>
        <w:lang w:val="en-US" w:eastAsia="en-US" w:bidi="ar-SA"/>
      </w:rPr>
    </w:lvl>
    <w:lvl w:ilvl="7">
      <w:numFmt w:val="bullet"/>
      <w:lvlText w:val="•"/>
      <w:lvlJc w:val="left"/>
      <w:pPr>
        <w:ind w:left="6376" w:hanging="361"/>
      </w:pPr>
      <w:rPr>
        <w:rFonts w:hint="default"/>
        <w:lang w:val="en-US" w:eastAsia="en-US" w:bidi="ar-SA"/>
      </w:rPr>
    </w:lvl>
    <w:lvl w:ilvl="8">
      <w:numFmt w:val="bullet"/>
      <w:lvlText w:val="•"/>
      <w:lvlJc w:val="left"/>
      <w:pPr>
        <w:ind w:left="7339" w:hanging="361"/>
      </w:pPr>
      <w:rPr>
        <w:rFonts w:hint="default"/>
        <w:lang w:val="en-US" w:eastAsia="en-US" w:bidi="ar-SA"/>
      </w:rPr>
    </w:lvl>
  </w:abstractNum>
  <w:abstractNum w:abstractNumId="187" w15:restartNumberingAfterBreak="0">
    <w:nsid w:val="5F8B1209"/>
    <w:multiLevelType w:val="hybridMultilevel"/>
    <w:tmpl w:val="1EBA3D66"/>
    <w:lvl w:ilvl="0" w:tplc="BFF48B1A">
      <w:start w:val="1"/>
      <w:numFmt w:val="bullet"/>
      <w:lvlText w:val=""/>
      <w:lvlJc w:val="left"/>
      <w:pPr>
        <w:ind w:left="1202" w:hanging="360"/>
      </w:pPr>
      <w:rPr>
        <w:rFonts w:ascii="Wingdings" w:hAnsi="Wingdings" w:hint="default"/>
        <w:color w:val="C69300"/>
        <w:w w:val="100"/>
        <w:sz w:val="22"/>
        <w:szCs w:val="22"/>
        <w:lang w:val="en-US" w:eastAsia="en-US" w:bidi="ar-SA"/>
      </w:rPr>
    </w:lvl>
    <w:lvl w:ilvl="1" w:tplc="FFFFFFFF">
      <w:numFmt w:val="bullet"/>
      <w:lvlText w:val="o"/>
      <w:lvlJc w:val="left"/>
      <w:pPr>
        <w:ind w:left="1581"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188" w15:restartNumberingAfterBreak="0">
    <w:nsid w:val="5FB86D19"/>
    <w:multiLevelType w:val="hybridMultilevel"/>
    <w:tmpl w:val="5DA4DDE0"/>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189" w15:restartNumberingAfterBreak="0">
    <w:nsid w:val="5FBC0126"/>
    <w:multiLevelType w:val="hybridMultilevel"/>
    <w:tmpl w:val="09FECF5C"/>
    <w:lvl w:ilvl="0" w:tplc="FFFFFFFF">
      <w:numFmt w:val="bullet"/>
      <w:lvlText w:val=""/>
      <w:lvlJc w:val="left"/>
      <w:pPr>
        <w:ind w:left="860" w:hanging="361"/>
      </w:pPr>
      <w:rPr>
        <w:rFonts w:ascii="Symbol" w:eastAsia="Symbol" w:hAnsi="Symbol" w:cs="Symbol" w:hint="default"/>
        <w:w w:val="100"/>
        <w:sz w:val="22"/>
        <w:szCs w:val="22"/>
        <w:lang w:val="en-US" w:eastAsia="en-US" w:bidi="ar-SA"/>
      </w:rPr>
    </w:lvl>
    <w:lvl w:ilvl="1" w:tplc="1C08DE7A">
      <w:start w:val="1"/>
      <w:numFmt w:val="bullet"/>
      <w:lvlText w:val="o"/>
      <w:lvlJc w:val="left"/>
      <w:pPr>
        <w:ind w:left="1219" w:hanging="360"/>
      </w:pPr>
      <w:rPr>
        <w:rFonts w:ascii="Montserrat" w:hAnsi="Montserrat" w:hint="default"/>
        <w:color w:val="E5E5E5"/>
        <w:w w:val="100"/>
        <w:sz w:val="22"/>
        <w:szCs w:val="22"/>
      </w:rPr>
    </w:lvl>
    <w:lvl w:ilvl="2" w:tplc="FFFFFFFF">
      <w:numFmt w:val="bullet"/>
      <w:lvlText w:val=""/>
      <w:lvlJc w:val="left"/>
      <w:pPr>
        <w:ind w:left="2301" w:hanging="361"/>
      </w:pPr>
      <w:rPr>
        <w:rFonts w:ascii="Wingdings" w:eastAsia="Wingdings" w:hAnsi="Wingdings" w:cs="Wingdings" w:hint="default"/>
        <w:w w:val="100"/>
        <w:sz w:val="22"/>
        <w:szCs w:val="22"/>
        <w:lang w:val="en-US" w:eastAsia="en-US" w:bidi="ar-SA"/>
      </w:rPr>
    </w:lvl>
    <w:lvl w:ilvl="3" w:tplc="FFFFFFFF">
      <w:numFmt w:val="bullet"/>
      <w:lvlText w:val="•"/>
      <w:lvlJc w:val="left"/>
      <w:pPr>
        <w:ind w:left="3175" w:hanging="361"/>
      </w:pPr>
      <w:rPr>
        <w:rFonts w:hint="default"/>
        <w:lang w:val="en-US" w:eastAsia="en-US" w:bidi="ar-SA"/>
      </w:rPr>
    </w:lvl>
    <w:lvl w:ilvl="4" w:tplc="FFFFFFFF">
      <w:numFmt w:val="bullet"/>
      <w:lvlText w:val="•"/>
      <w:lvlJc w:val="left"/>
      <w:pPr>
        <w:ind w:left="4051" w:hanging="361"/>
      </w:pPr>
      <w:rPr>
        <w:rFonts w:hint="default"/>
        <w:lang w:val="en-US" w:eastAsia="en-US" w:bidi="ar-SA"/>
      </w:rPr>
    </w:lvl>
    <w:lvl w:ilvl="5" w:tplc="FFFFFFFF">
      <w:numFmt w:val="bullet"/>
      <w:lvlText w:val="•"/>
      <w:lvlJc w:val="left"/>
      <w:pPr>
        <w:ind w:left="4927" w:hanging="361"/>
      </w:pPr>
      <w:rPr>
        <w:rFonts w:hint="default"/>
        <w:lang w:val="en-US" w:eastAsia="en-US" w:bidi="ar-SA"/>
      </w:rPr>
    </w:lvl>
    <w:lvl w:ilvl="6" w:tplc="FFFFFFFF">
      <w:numFmt w:val="bullet"/>
      <w:lvlText w:val="•"/>
      <w:lvlJc w:val="left"/>
      <w:pPr>
        <w:ind w:left="5803" w:hanging="361"/>
      </w:pPr>
      <w:rPr>
        <w:rFonts w:hint="default"/>
        <w:lang w:val="en-US" w:eastAsia="en-US" w:bidi="ar-SA"/>
      </w:rPr>
    </w:lvl>
    <w:lvl w:ilvl="7" w:tplc="FFFFFFFF">
      <w:numFmt w:val="bullet"/>
      <w:lvlText w:val="•"/>
      <w:lvlJc w:val="left"/>
      <w:pPr>
        <w:ind w:left="6679" w:hanging="361"/>
      </w:pPr>
      <w:rPr>
        <w:rFonts w:hint="default"/>
        <w:lang w:val="en-US" w:eastAsia="en-US" w:bidi="ar-SA"/>
      </w:rPr>
    </w:lvl>
    <w:lvl w:ilvl="8" w:tplc="FFFFFFFF">
      <w:numFmt w:val="bullet"/>
      <w:lvlText w:val="•"/>
      <w:lvlJc w:val="left"/>
      <w:pPr>
        <w:ind w:left="7554" w:hanging="361"/>
      </w:pPr>
      <w:rPr>
        <w:rFonts w:hint="default"/>
        <w:lang w:val="en-US" w:eastAsia="en-US" w:bidi="ar-SA"/>
      </w:rPr>
    </w:lvl>
  </w:abstractNum>
  <w:abstractNum w:abstractNumId="190" w15:restartNumberingAfterBreak="0">
    <w:nsid w:val="609A46FD"/>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191" w15:restartNumberingAfterBreak="0">
    <w:nsid w:val="60CD6FA1"/>
    <w:multiLevelType w:val="hybridMultilevel"/>
    <w:tmpl w:val="92183FA8"/>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61234BEE"/>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193" w15:restartNumberingAfterBreak="0">
    <w:nsid w:val="61D3388A"/>
    <w:multiLevelType w:val="hybridMultilevel"/>
    <w:tmpl w:val="72A20B8C"/>
    <w:lvl w:ilvl="0" w:tplc="5D44622C">
      <w:numFmt w:val="bullet"/>
      <w:lvlText w:val=""/>
      <w:lvlJc w:val="left"/>
      <w:pPr>
        <w:ind w:left="860" w:hanging="361"/>
      </w:pPr>
      <w:rPr>
        <w:rFonts w:ascii="Symbol" w:eastAsia="Symbol" w:hAnsi="Symbol" w:cs="Symbol" w:hint="default"/>
        <w:w w:val="100"/>
        <w:sz w:val="22"/>
        <w:szCs w:val="22"/>
        <w:lang w:val="en-US" w:eastAsia="en-US" w:bidi="ar-SA"/>
      </w:rPr>
    </w:lvl>
    <w:lvl w:ilvl="1" w:tplc="C2D4E4B6">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A9BAF5F6">
      <w:numFmt w:val="bullet"/>
      <w:lvlText w:val="•"/>
      <w:lvlJc w:val="left"/>
      <w:pPr>
        <w:ind w:left="2438" w:hanging="361"/>
      </w:pPr>
      <w:rPr>
        <w:rFonts w:hint="default"/>
        <w:lang w:val="en-US" w:eastAsia="en-US" w:bidi="ar-SA"/>
      </w:rPr>
    </w:lvl>
    <w:lvl w:ilvl="3" w:tplc="7CE60CA0">
      <w:numFmt w:val="bullet"/>
      <w:lvlText w:val="•"/>
      <w:lvlJc w:val="left"/>
      <w:pPr>
        <w:ind w:left="3296" w:hanging="361"/>
      </w:pPr>
      <w:rPr>
        <w:rFonts w:hint="default"/>
        <w:lang w:val="en-US" w:eastAsia="en-US" w:bidi="ar-SA"/>
      </w:rPr>
    </w:lvl>
    <w:lvl w:ilvl="4" w:tplc="C524B35E">
      <w:numFmt w:val="bullet"/>
      <w:lvlText w:val="•"/>
      <w:lvlJc w:val="left"/>
      <w:pPr>
        <w:ind w:left="4155" w:hanging="361"/>
      </w:pPr>
      <w:rPr>
        <w:rFonts w:hint="default"/>
        <w:lang w:val="en-US" w:eastAsia="en-US" w:bidi="ar-SA"/>
      </w:rPr>
    </w:lvl>
    <w:lvl w:ilvl="5" w:tplc="9238E39A">
      <w:numFmt w:val="bullet"/>
      <w:lvlText w:val="•"/>
      <w:lvlJc w:val="left"/>
      <w:pPr>
        <w:ind w:left="5013" w:hanging="361"/>
      </w:pPr>
      <w:rPr>
        <w:rFonts w:hint="default"/>
        <w:lang w:val="en-US" w:eastAsia="en-US" w:bidi="ar-SA"/>
      </w:rPr>
    </w:lvl>
    <w:lvl w:ilvl="6" w:tplc="378EC576">
      <w:numFmt w:val="bullet"/>
      <w:lvlText w:val="•"/>
      <w:lvlJc w:val="left"/>
      <w:pPr>
        <w:ind w:left="5872" w:hanging="361"/>
      </w:pPr>
      <w:rPr>
        <w:rFonts w:hint="default"/>
        <w:lang w:val="en-US" w:eastAsia="en-US" w:bidi="ar-SA"/>
      </w:rPr>
    </w:lvl>
    <w:lvl w:ilvl="7" w:tplc="BA1EA4E2">
      <w:numFmt w:val="bullet"/>
      <w:lvlText w:val="•"/>
      <w:lvlJc w:val="left"/>
      <w:pPr>
        <w:ind w:left="6730" w:hanging="361"/>
      </w:pPr>
      <w:rPr>
        <w:rFonts w:hint="default"/>
        <w:lang w:val="en-US" w:eastAsia="en-US" w:bidi="ar-SA"/>
      </w:rPr>
    </w:lvl>
    <w:lvl w:ilvl="8" w:tplc="E32CA504">
      <w:numFmt w:val="bullet"/>
      <w:lvlText w:val="•"/>
      <w:lvlJc w:val="left"/>
      <w:pPr>
        <w:ind w:left="7589" w:hanging="361"/>
      </w:pPr>
      <w:rPr>
        <w:rFonts w:hint="default"/>
        <w:lang w:val="en-US" w:eastAsia="en-US" w:bidi="ar-SA"/>
      </w:rPr>
    </w:lvl>
  </w:abstractNum>
  <w:abstractNum w:abstractNumId="194" w15:restartNumberingAfterBreak="0">
    <w:nsid w:val="62967344"/>
    <w:multiLevelType w:val="hybridMultilevel"/>
    <w:tmpl w:val="8F04F512"/>
    <w:lvl w:ilvl="0" w:tplc="5F6AF5F4">
      <w:numFmt w:val="bullet"/>
      <w:lvlText w:val=""/>
      <w:lvlJc w:val="left"/>
      <w:pPr>
        <w:ind w:left="860" w:hanging="361"/>
      </w:pPr>
      <w:rPr>
        <w:rFonts w:ascii="Symbol" w:eastAsia="Symbol" w:hAnsi="Symbol" w:cs="Symbol" w:hint="default"/>
        <w:w w:val="100"/>
        <w:sz w:val="22"/>
        <w:szCs w:val="22"/>
        <w:lang w:val="en-US" w:eastAsia="en-US" w:bidi="ar-SA"/>
      </w:rPr>
    </w:lvl>
    <w:lvl w:ilvl="1" w:tplc="2D849D22">
      <w:numFmt w:val="bullet"/>
      <w:lvlText w:val="•"/>
      <w:lvlJc w:val="left"/>
      <w:pPr>
        <w:ind w:left="1704" w:hanging="361"/>
      </w:pPr>
      <w:rPr>
        <w:rFonts w:hint="default"/>
        <w:lang w:val="en-US" w:eastAsia="en-US" w:bidi="ar-SA"/>
      </w:rPr>
    </w:lvl>
    <w:lvl w:ilvl="2" w:tplc="AD727142">
      <w:numFmt w:val="bullet"/>
      <w:lvlText w:val="•"/>
      <w:lvlJc w:val="left"/>
      <w:pPr>
        <w:ind w:left="2549" w:hanging="361"/>
      </w:pPr>
      <w:rPr>
        <w:rFonts w:hint="default"/>
        <w:lang w:val="en-US" w:eastAsia="en-US" w:bidi="ar-SA"/>
      </w:rPr>
    </w:lvl>
    <w:lvl w:ilvl="3" w:tplc="7256BA6A">
      <w:numFmt w:val="bullet"/>
      <w:lvlText w:val="•"/>
      <w:lvlJc w:val="left"/>
      <w:pPr>
        <w:ind w:left="3393" w:hanging="361"/>
      </w:pPr>
      <w:rPr>
        <w:rFonts w:hint="default"/>
        <w:lang w:val="en-US" w:eastAsia="en-US" w:bidi="ar-SA"/>
      </w:rPr>
    </w:lvl>
    <w:lvl w:ilvl="4" w:tplc="E312E9DA">
      <w:numFmt w:val="bullet"/>
      <w:lvlText w:val="•"/>
      <w:lvlJc w:val="left"/>
      <w:pPr>
        <w:ind w:left="4238" w:hanging="361"/>
      </w:pPr>
      <w:rPr>
        <w:rFonts w:hint="default"/>
        <w:lang w:val="en-US" w:eastAsia="en-US" w:bidi="ar-SA"/>
      </w:rPr>
    </w:lvl>
    <w:lvl w:ilvl="5" w:tplc="EEAA93BA">
      <w:numFmt w:val="bullet"/>
      <w:lvlText w:val="•"/>
      <w:lvlJc w:val="left"/>
      <w:pPr>
        <w:ind w:left="5083" w:hanging="361"/>
      </w:pPr>
      <w:rPr>
        <w:rFonts w:hint="default"/>
        <w:lang w:val="en-US" w:eastAsia="en-US" w:bidi="ar-SA"/>
      </w:rPr>
    </w:lvl>
    <w:lvl w:ilvl="6" w:tplc="BB960176">
      <w:numFmt w:val="bullet"/>
      <w:lvlText w:val="•"/>
      <w:lvlJc w:val="left"/>
      <w:pPr>
        <w:ind w:left="5927" w:hanging="361"/>
      </w:pPr>
      <w:rPr>
        <w:rFonts w:hint="default"/>
        <w:lang w:val="en-US" w:eastAsia="en-US" w:bidi="ar-SA"/>
      </w:rPr>
    </w:lvl>
    <w:lvl w:ilvl="7" w:tplc="52EC8908">
      <w:numFmt w:val="bullet"/>
      <w:lvlText w:val="•"/>
      <w:lvlJc w:val="left"/>
      <w:pPr>
        <w:ind w:left="6772" w:hanging="361"/>
      </w:pPr>
      <w:rPr>
        <w:rFonts w:hint="default"/>
        <w:lang w:val="en-US" w:eastAsia="en-US" w:bidi="ar-SA"/>
      </w:rPr>
    </w:lvl>
    <w:lvl w:ilvl="8" w:tplc="8C7617A6">
      <w:numFmt w:val="bullet"/>
      <w:lvlText w:val="•"/>
      <w:lvlJc w:val="left"/>
      <w:pPr>
        <w:ind w:left="7617" w:hanging="361"/>
      </w:pPr>
      <w:rPr>
        <w:rFonts w:hint="default"/>
        <w:lang w:val="en-US" w:eastAsia="en-US" w:bidi="ar-SA"/>
      </w:rPr>
    </w:lvl>
  </w:abstractNum>
  <w:abstractNum w:abstractNumId="195" w15:restartNumberingAfterBreak="0">
    <w:nsid w:val="64347457"/>
    <w:multiLevelType w:val="hybridMultilevel"/>
    <w:tmpl w:val="2194B636"/>
    <w:lvl w:ilvl="0" w:tplc="B5A631B0">
      <w:start w:val="1"/>
      <w:numFmt w:val="decimal"/>
      <w:lvlText w:val="%1."/>
      <w:lvlJc w:val="left"/>
      <w:pPr>
        <w:ind w:left="686" w:hanging="567"/>
      </w:pPr>
      <w:rPr>
        <w:rFonts w:ascii="Tahoma" w:eastAsia="Tahoma" w:hAnsi="Tahoma" w:cs="Tahoma" w:hint="default"/>
        <w:b/>
        <w:bCs/>
        <w:color w:val="04506D"/>
        <w:w w:val="99"/>
        <w:sz w:val="26"/>
        <w:szCs w:val="26"/>
        <w:lang w:val="en-US" w:eastAsia="en-US" w:bidi="ar-SA"/>
      </w:rPr>
    </w:lvl>
    <w:lvl w:ilvl="1" w:tplc="B8701738">
      <w:numFmt w:val="bullet"/>
      <w:lvlText w:val=""/>
      <w:lvlJc w:val="left"/>
      <w:pPr>
        <w:ind w:left="840" w:hanging="361"/>
      </w:pPr>
      <w:rPr>
        <w:rFonts w:ascii="Symbol" w:eastAsia="Symbol" w:hAnsi="Symbol" w:cs="Symbol" w:hint="default"/>
        <w:w w:val="100"/>
        <w:sz w:val="22"/>
        <w:szCs w:val="22"/>
        <w:lang w:val="en-US" w:eastAsia="en-US" w:bidi="ar-SA"/>
      </w:rPr>
    </w:lvl>
    <w:lvl w:ilvl="2" w:tplc="29E477C4">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3" w:tplc="1DCC9D94">
      <w:numFmt w:val="bullet"/>
      <w:lvlText w:val="•"/>
      <w:lvlJc w:val="left"/>
      <w:pPr>
        <w:ind w:left="2523" w:hanging="361"/>
      </w:pPr>
      <w:rPr>
        <w:rFonts w:hint="default"/>
        <w:lang w:val="en-US" w:eastAsia="en-US" w:bidi="ar-SA"/>
      </w:rPr>
    </w:lvl>
    <w:lvl w:ilvl="4" w:tplc="9C9C8A78">
      <w:numFmt w:val="bullet"/>
      <w:lvlText w:val="•"/>
      <w:lvlJc w:val="left"/>
      <w:pPr>
        <w:ind w:left="3486" w:hanging="361"/>
      </w:pPr>
      <w:rPr>
        <w:rFonts w:hint="default"/>
        <w:lang w:val="en-US" w:eastAsia="en-US" w:bidi="ar-SA"/>
      </w:rPr>
    </w:lvl>
    <w:lvl w:ilvl="5" w:tplc="A5983FC0">
      <w:numFmt w:val="bullet"/>
      <w:lvlText w:val="•"/>
      <w:lvlJc w:val="left"/>
      <w:pPr>
        <w:ind w:left="4449" w:hanging="361"/>
      </w:pPr>
      <w:rPr>
        <w:rFonts w:hint="default"/>
        <w:lang w:val="en-US" w:eastAsia="en-US" w:bidi="ar-SA"/>
      </w:rPr>
    </w:lvl>
    <w:lvl w:ilvl="6" w:tplc="08D4EC44">
      <w:numFmt w:val="bullet"/>
      <w:lvlText w:val="•"/>
      <w:lvlJc w:val="left"/>
      <w:pPr>
        <w:ind w:left="5413" w:hanging="361"/>
      </w:pPr>
      <w:rPr>
        <w:rFonts w:hint="default"/>
        <w:lang w:val="en-US" w:eastAsia="en-US" w:bidi="ar-SA"/>
      </w:rPr>
    </w:lvl>
    <w:lvl w:ilvl="7" w:tplc="A9C2E23C">
      <w:numFmt w:val="bullet"/>
      <w:lvlText w:val="•"/>
      <w:lvlJc w:val="left"/>
      <w:pPr>
        <w:ind w:left="6376" w:hanging="361"/>
      </w:pPr>
      <w:rPr>
        <w:rFonts w:hint="default"/>
        <w:lang w:val="en-US" w:eastAsia="en-US" w:bidi="ar-SA"/>
      </w:rPr>
    </w:lvl>
    <w:lvl w:ilvl="8" w:tplc="BDEA33F8">
      <w:numFmt w:val="bullet"/>
      <w:lvlText w:val="•"/>
      <w:lvlJc w:val="left"/>
      <w:pPr>
        <w:ind w:left="7339" w:hanging="361"/>
      </w:pPr>
      <w:rPr>
        <w:rFonts w:hint="default"/>
        <w:lang w:val="en-US" w:eastAsia="en-US" w:bidi="ar-SA"/>
      </w:rPr>
    </w:lvl>
  </w:abstractNum>
  <w:abstractNum w:abstractNumId="196" w15:restartNumberingAfterBreak="0">
    <w:nsid w:val="647F37FD"/>
    <w:multiLevelType w:val="multilevel"/>
    <w:tmpl w:val="6DACEA8E"/>
    <w:lvl w:ilvl="0">
      <w:start w:val="13"/>
      <w:numFmt w:val="decimal"/>
      <w:lvlText w:val="%1"/>
      <w:lvlJc w:val="left"/>
      <w:pPr>
        <w:ind w:left="856" w:hanging="737"/>
        <w:jc w:val="left"/>
      </w:pPr>
      <w:rPr>
        <w:rFonts w:hint="default"/>
        <w:lang w:val="en-US" w:eastAsia="en-US" w:bidi="ar-SA"/>
      </w:rPr>
    </w:lvl>
    <w:lvl w:ilvl="1">
      <w:start w:val="1"/>
      <w:numFmt w:val="decimal"/>
      <w:lvlText w:val="%1.%2"/>
      <w:lvlJc w:val="left"/>
      <w:pPr>
        <w:ind w:left="856" w:hanging="737"/>
        <w:jc w:val="left"/>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3486" w:hanging="361"/>
      </w:pPr>
      <w:rPr>
        <w:rFonts w:hint="default"/>
        <w:lang w:val="en-US" w:eastAsia="en-US" w:bidi="ar-SA"/>
      </w:rPr>
    </w:lvl>
    <w:lvl w:ilvl="5">
      <w:numFmt w:val="bullet"/>
      <w:lvlText w:val="•"/>
      <w:lvlJc w:val="left"/>
      <w:pPr>
        <w:ind w:left="4449" w:hanging="361"/>
      </w:pPr>
      <w:rPr>
        <w:rFonts w:hint="default"/>
        <w:lang w:val="en-US" w:eastAsia="en-US" w:bidi="ar-SA"/>
      </w:rPr>
    </w:lvl>
    <w:lvl w:ilvl="6">
      <w:numFmt w:val="bullet"/>
      <w:lvlText w:val="•"/>
      <w:lvlJc w:val="left"/>
      <w:pPr>
        <w:ind w:left="5413" w:hanging="361"/>
      </w:pPr>
      <w:rPr>
        <w:rFonts w:hint="default"/>
        <w:lang w:val="en-US" w:eastAsia="en-US" w:bidi="ar-SA"/>
      </w:rPr>
    </w:lvl>
    <w:lvl w:ilvl="7">
      <w:numFmt w:val="bullet"/>
      <w:lvlText w:val="•"/>
      <w:lvlJc w:val="left"/>
      <w:pPr>
        <w:ind w:left="6376" w:hanging="361"/>
      </w:pPr>
      <w:rPr>
        <w:rFonts w:hint="default"/>
        <w:lang w:val="en-US" w:eastAsia="en-US" w:bidi="ar-SA"/>
      </w:rPr>
    </w:lvl>
    <w:lvl w:ilvl="8">
      <w:numFmt w:val="bullet"/>
      <w:lvlText w:val="•"/>
      <w:lvlJc w:val="left"/>
      <w:pPr>
        <w:ind w:left="7339" w:hanging="361"/>
      </w:pPr>
      <w:rPr>
        <w:rFonts w:hint="default"/>
        <w:lang w:val="en-US" w:eastAsia="en-US" w:bidi="ar-SA"/>
      </w:rPr>
    </w:lvl>
  </w:abstractNum>
  <w:abstractNum w:abstractNumId="197" w15:restartNumberingAfterBreak="0">
    <w:nsid w:val="64851008"/>
    <w:multiLevelType w:val="multilevel"/>
    <w:tmpl w:val="7574692A"/>
    <w:lvl w:ilvl="0">
      <w:start w:val="5"/>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198" w15:restartNumberingAfterBreak="0">
    <w:nsid w:val="65FC3822"/>
    <w:multiLevelType w:val="hybridMultilevel"/>
    <w:tmpl w:val="9392AD26"/>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5D70F75C">
      <w:start w:val="1"/>
      <w:numFmt w:val="bullet"/>
      <w:lvlText w:val=""/>
      <w:lvlJc w:val="left"/>
      <w:pPr>
        <w:ind w:left="851" w:hanging="284"/>
      </w:pPr>
      <w:rPr>
        <w:rFonts w:ascii="Wingdings" w:hAnsi="Wingdings" w:hint="default"/>
        <w:color w:val="C69300"/>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199" w15:restartNumberingAfterBreak="0">
    <w:nsid w:val="660820C9"/>
    <w:multiLevelType w:val="hybridMultilevel"/>
    <w:tmpl w:val="77B6E85C"/>
    <w:lvl w:ilvl="0" w:tplc="9D1CC1F8">
      <w:start w:val="1"/>
      <w:numFmt w:val="bullet"/>
      <w:lvlText w:val=""/>
      <w:lvlJc w:val="left"/>
      <w:pPr>
        <w:ind w:left="1494" w:hanging="360"/>
      </w:pPr>
      <w:rPr>
        <w:rFonts w:ascii="Symbol" w:hAnsi="Symbol" w:hint="default"/>
        <w:color w:val="auto"/>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0" w15:restartNumberingAfterBreak="0">
    <w:nsid w:val="66092A72"/>
    <w:multiLevelType w:val="hybridMultilevel"/>
    <w:tmpl w:val="8BEEA986"/>
    <w:lvl w:ilvl="0" w:tplc="FCEA3CFA">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677E1243"/>
    <w:multiLevelType w:val="hybridMultilevel"/>
    <w:tmpl w:val="C48CC702"/>
    <w:lvl w:ilvl="0" w:tplc="831A1520">
      <w:start w:val="1"/>
      <w:numFmt w:val="bullet"/>
      <w:lvlText w:val=""/>
      <w:lvlJc w:val="left"/>
      <w:pPr>
        <w:ind w:left="859"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202" w15:restartNumberingAfterBreak="0">
    <w:nsid w:val="6842087D"/>
    <w:multiLevelType w:val="hybridMultilevel"/>
    <w:tmpl w:val="CD608118"/>
    <w:lvl w:ilvl="0" w:tplc="EA38E95E">
      <w:start w:val="1"/>
      <w:numFmt w:val="lowerLetter"/>
      <w:lvlText w:val="(%1)"/>
      <w:lvlJc w:val="left"/>
      <w:pPr>
        <w:ind w:left="1192" w:hanging="353"/>
      </w:pPr>
      <w:rPr>
        <w:rFonts w:ascii="Tahoma" w:eastAsia="Tahoma" w:hAnsi="Tahoma" w:cs="Tahoma" w:hint="default"/>
        <w:spacing w:val="-1"/>
        <w:w w:val="100"/>
        <w:sz w:val="22"/>
        <w:szCs w:val="22"/>
        <w:lang w:val="en-US" w:eastAsia="en-US" w:bidi="ar-SA"/>
      </w:rPr>
    </w:lvl>
    <w:lvl w:ilvl="1" w:tplc="463CE8F2">
      <w:numFmt w:val="bullet"/>
      <w:lvlText w:val="•"/>
      <w:lvlJc w:val="left"/>
      <w:pPr>
        <w:ind w:left="2006" w:hanging="353"/>
      </w:pPr>
      <w:rPr>
        <w:rFonts w:hint="default"/>
        <w:lang w:val="en-US" w:eastAsia="en-US" w:bidi="ar-SA"/>
      </w:rPr>
    </w:lvl>
    <w:lvl w:ilvl="2" w:tplc="194E1DCA">
      <w:numFmt w:val="bullet"/>
      <w:lvlText w:val="•"/>
      <w:lvlJc w:val="left"/>
      <w:pPr>
        <w:ind w:left="2813" w:hanging="353"/>
      </w:pPr>
      <w:rPr>
        <w:rFonts w:hint="default"/>
        <w:lang w:val="en-US" w:eastAsia="en-US" w:bidi="ar-SA"/>
      </w:rPr>
    </w:lvl>
    <w:lvl w:ilvl="3" w:tplc="4B10F3BE">
      <w:numFmt w:val="bullet"/>
      <w:lvlText w:val="•"/>
      <w:lvlJc w:val="left"/>
      <w:pPr>
        <w:ind w:left="3619" w:hanging="353"/>
      </w:pPr>
      <w:rPr>
        <w:rFonts w:hint="default"/>
        <w:lang w:val="en-US" w:eastAsia="en-US" w:bidi="ar-SA"/>
      </w:rPr>
    </w:lvl>
    <w:lvl w:ilvl="4" w:tplc="6C14BDCA">
      <w:numFmt w:val="bullet"/>
      <w:lvlText w:val="•"/>
      <w:lvlJc w:val="left"/>
      <w:pPr>
        <w:ind w:left="4426" w:hanging="353"/>
      </w:pPr>
      <w:rPr>
        <w:rFonts w:hint="default"/>
        <w:lang w:val="en-US" w:eastAsia="en-US" w:bidi="ar-SA"/>
      </w:rPr>
    </w:lvl>
    <w:lvl w:ilvl="5" w:tplc="A63CCF36">
      <w:numFmt w:val="bullet"/>
      <w:lvlText w:val="•"/>
      <w:lvlJc w:val="left"/>
      <w:pPr>
        <w:ind w:left="5233" w:hanging="353"/>
      </w:pPr>
      <w:rPr>
        <w:rFonts w:hint="default"/>
        <w:lang w:val="en-US" w:eastAsia="en-US" w:bidi="ar-SA"/>
      </w:rPr>
    </w:lvl>
    <w:lvl w:ilvl="6" w:tplc="DA5A2998">
      <w:numFmt w:val="bullet"/>
      <w:lvlText w:val="•"/>
      <w:lvlJc w:val="left"/>
      <w:pPr>
        <w:ind w:left="6039" w:hanging="353"/>
      </w:pPr>
      <w:rPr>
        <w:rFonts w:hint="default"/>
        <w:lang w:val="en-US" w:eastAsia="en-US" w:bidi="ar-SA"/>
      </w:rPr>
    </w:lvl>
    <w:lvl w:ilvl="7" w:tplc="3664255E">
      <w:numFmt w:val="bullet"/>
      <w:lvlText w:val="•"/>
      <w:lvlJc w:val="left"/>
      <w:pPr>
        <w:ind w:left="6846" w:hanging="353"/>
      </w:pPr>
      <w:rPr>
        <w:rFonts w:hint="default"/>
        <w:lang w:val="en-US" w:eastAsia="en-US" w:bidi="ar-SA"/>
      </w:rPr>
    </w:lvl>
    <w:lvl w:ilvl="8" w:tplc="D1B009D4">
      <w:numFmt w:val="bullet"/>
      <w:lvlText w:val="•"/>
      <w:lvlJc w:val="left"/>
      <w:pPr>
        <w:ind w:left="7653" w:hanging="353"/>
      </w:pPr>
      <w:rPr>
        <w:rFonts w:hint="default"/>
        <w:lang w:val="en-US" w:eastAsia="en-US" w:bidi="ar-SA"/>
      </w:rPr>
    </w:lvl>
  </w:abstractNum>
  <w:abstractNum w:abstractNumId="203" w15:restartNumberingAfterBreak="0">
    <w:nsid w:val="68A0149B"/>
    <w:multiLevelType w:val="multilevel"/>
    <w:tmpl w:val="CACCA092"/>
    <w:lvl w:ilvl="0">
      <w:start w:val="5"/>
      <w:numFmt w:val="decimal"/>
      <w:lvlText w:val="%1"/>
      <w:lvlJc w:val="left"/>
      <w:pPr>
        <w:ind w:left="940" w:hanging="720"/>
      </w:pPr>
      <w:rPr>
        <w:rFonts w:hint="default"/>
        <w:lang w:val="en-US" w:eastAsia="en-US" w:bidi="ar-SA"/>
      </w:rPr>
    </w:lvl>
    <w:lvl w:ilvl="1">
      <w:start w:val="1"/>
      <w:numFmt w:val="decimal"/>
      <w:lvlText w:val="%2."/>
      <w:lvlJc w:val="left"/>
      <w:pPr>
        <w:ind w:left="567" w:hanging="567"/>
      </w:pPr>
      <w:rPr>
        <w:rFonts w:ascii="Stolzl Book" w:hAnsi="Stolzl Book" w:cs="Tahoma" w:hint="default"/>
        <w:b/>
        <w:bCs/>
        <w:color w:val="0C1C46"/>
        <w:w w:val="99"/>
        <w:sz w:val="32"/>
        <w:szCs w:val="32"/>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204" w15:restartNumberingAfterBreak="0">
    <w:nsid w:val="68A96590"/>
    <w:multiLevelType w:val="hybridMultilevel"/>
    <w:tmpl w:val="2D184FF8"/>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205" w15:restartNumberingAfterBreak="0">
    <w:nsid w:val="69C0410D"/>
    <w:multiLevelType w:val="hybridMultilevel"/>
    <w:tmpl w:val="B2806E7A"/>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69F65134"/>
    <w:multiLevelType w:val="hybridMultilevel"/>
    <w:tmpl w:val="F872B8B6"/>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6A2C70D1"/>
    <w:multiLevelType w:val="hybridMultilevel"/>
    <w:tmpl w:val="8042DF0A"/>
    <w:lvl w:ilvl="0" w:tplc="607C1458">
      <w:start w:val="1"/>
      <w:numFmt w:val="bullet"/>
      <w:lvlText w:val=""/>
      <w:lvlJc w:val="left"/>
      <w:pPr>
        <w:ind w:left="1004" w:hanging="360"/>
      </w:pPr>
      <w:rPr>
        <w:rFonts w:ascii="Wingdings" w:hAnsi="Wingdings" w:hint="default"/>
        <w:color w:val="C69300"/>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8" w15:restartNumberingAfterBreak="0">
    <w:nsid w:val="6A934D1A"/>
    <w:multiLevelType w:val="hybridMultilevel"/>
    <w:tmpl w:val="F6641A18"/>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607C1458">
      <w:start w:val="1"/>
      <w:numFmt w:val="bullet"/>
      <w:lvlText w:val=""/>
      <w:lvlJc w:val="left"/>
      <w:pPr>
        <w:ind w:left="567" w:hanging="283"/>
      </w:pPr>
      <w:rPr>
        <w:rFonts w:ascii="Wingdings" w:hAnsi="Wingdings" w:hint="default"/>
        <w:color w:val="C69300"/>
        <w:sz w:val="24"/>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209" w15:restartNumberingAfterBreak="0">
    <w:nsid w:val="6AFD453A"/>
    <w:multiLevelType w:val="hybridMultilevel"/>
    <w:tmpl w:val="37B8DD4A"/>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210" w15:restartNumberingAfterBreak="0">
    <w:nsid w:val="6B0F5E7A"/>
    <w:multiLevelType w:val="hybridMultilevel"/>
    <w:tmpl w:val="8DDCA232"/>
    <w:lvl w:ilvl="0" w:tplc="EBF0F152">
      <w:start w:val="1"/>
      <w:numFmt w:val="bullet"/>
      <w:lvlText w:val=""/>
      <w:lvlJc w:val="left"/>
      <w:pPr>
        <w:ind w:left="720" w:hanging="360"/>
      </w:pPr>
      <w:rPr>
        <w:rFonts w:ascii="Wingdings" w:hAnsi="Wingdings" w:hint="default"/>
        <w:color w:val="auto"/>
        <w:w w:val="10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1" w15:restartNumberingAfterBreak="0">
    <w:nsid w:val="6BA14A3C"/>
    <w:multiLevelType w:val="multilevel"/>
    <w:tmpl w:val="7574692A"/>
    <w:lvl w:ilvl="0">
      <w:start w:val="5"/>
      <w:numFmt w:val="decimal"/>
      <w:lvlText w:val="%1"/>
      <w:lvlJc w:val="left"/>
      <w:pPr>
        <w:ind w:left="856" w:hanging="737"/>
        <w:jc w:val="left"/>
      </w:pPr>
      <w:rPr>
        <w:rFonts w:hint="default"/>
        <w:lang w:val="en-US" w:eastAsia="en-US" w:bidi="ar-SA"/>
      </w:rPr>
    </w:lvl>
    <w:lvl w:ilvl="1">
      <w:start w:val="1"/>
      <w:numFmt w:val="decimal"/>
      <w:lvlText w:val="%1.%2"/>
      <w:lvlJc w:val="left"/>
      <w:pPr>
        <w:ind w:left="856" w:hanging="737"/>
        <w:jc w:val="left"/>
      </w:pPr>
      <w:rPr>
        <w:rFonts w:ascii="Tahoma" w:eastAsia="Tahoma" w:hAnsi="Tahoma" w:cs="Tahoma" w:hint="default"/>
        <w:b/>
        <w:bCs/>
        <w:color w:val="04506D"/>
        <w:spacing w:val="-2"/>
        <w:w w:val="100"/>
        <w:sz w:val="24"/>
        <w:szCs w:val="24"/>
        <w:lang w:val="en-US" w:eastAsia="en-US" w:bidi="ar-SA"/>
      </w:rPr>
    </w:lvl>
    <w:lvl w:ilvl="2">
      <w:numFmt w:val="bullet"/>
      <w:lvlText w:val=""/>
      <w:lvlJc w:val="left"/>
      <w:pPr>
        <w:ind w:left="840" w:hanging="361"/>
      </w:pPr>
      <w:rPr>
        <w:rFonts w:hint="default"/>
        <w:w w:val="100"/>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2660" w:hanging="361"/>
      </w:pPr>
      <w:rPr>
        <w:rFonts w:hint="default"/>
        <w:lang w:val="en-US" w:eastAsia="en-US" w:bidi="ar-SA"/>
      </w:rPr>
    </w:lvl>
    <w:lvl w:ilvl="5">
      <w:numFmt w:val="bullet"/>
      <w:lvlText w:val="•"/>
      <w:lvlJc w:val="left"/>
      <w:pPr>
        <w:ind w:left="3761" w:hanging="361"/>
      </w:pPr>
      <w:rPr>
        <w:rFonts w:hint="default"/>
        <w:lang w:val="en-US" w:eastAsia="en-US" w:bidi="ar-SA"/>
      </w:rPr>
    </w:lvl>
    <w:lvl w:ilvl="6">
      <w:numFmt w:val="bullet"/>
      <w:lvlText w:val="•"/>
      <w:lvlJc w:val="left"/>
      <w:pPr>
        <w:ind w:left="4862" w:hanging="361"/>
      </w:pPr>
      <w:rPr>
        <w:rFonts w:hint="default"/>
        <w:lang w:val="en-US" w:eastAsia="en-US" w:bidi="ar-SA"/>
      </w:rPr>
    </w:lvl>
    <w:lvl w:ilvl="7">
      <w:numFmt w:val="bullet"/>
      <w:lvlText w:val="•"/>
      <w:lvlJc w:val="left"/>
      <w:pPr>
        <w:ind w:left="5963" w:hanging="361"/>
      </w:pPr>
      <w:rPr>
        <w:rFonts w:hint="default"/>
        <w:lang w:val="en-US" w:eastAsia="en-US" w:bidi="ar-SA"/>
      </w:rPr>
    </w:lvl>
    <w:lvl w:ilvl="8">
      <w:numFmt w:val="bullet"/>
      <w:lvlText w:val="•"/>
      <w:lvlJc w:val="left"/>
      <w:pPr>
        <w:ind w:left="7064" w:hanging="361"/>
      </w:pPr>
      <w:rPr>
        <w:rFonts w:hint="default"/>
        <w:lang w:val="en-US" w:eastAsia="en-US" w:bidi="ar-SA"/>
      </w:rPr>
    </w:lvl>
  </w:abstractNum>
  <w:abstractNum w:abstractNumId="212" w15:restartNumberingAfterBreak="0">
    <w:nsid w:val="6BDE5F9F"/>
    <w:multiLevelType w:val="hybridMultilevel"/>
    <w:tmpl w:val="0C7077C0"/>
    <w:lvl w:ilvl="0" w:tplc="7B248878">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6BF61A05"/>
    <w:multiLevelType w:val="multilevel"/>
    <w:tmpl w:val="348436FE"/>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214" w15:restartNumberingAfterBreak="0">
    <w:nsid w:val="6C5D7C6E"/>
    <w:multiLevelType w:val="hybridMultilevel"/>
    <w:tmpl w:val="DAEE62EC"/>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215" w15:restartNumberingAfterBreak="0">
    <w:nsid w:val="6CDA23F7"/>
    <w:multiLevelType w:val="multilevel"/>
    <w:tmpl w:val="585A1180"/>
    <w:lvl w:ilvl="0">
      <w:start w:val="5"/>
      <w:numFmt w:val="decimal"/>
      <w:lvlText w:val="%1"/>
      <w:lvlJc w:val="left"/>
      <w:pPr>
        <w:ind w:left="940" w:hanging="720"/>
      </w:pPr>
      <w:rPr>
        <w:rFonts w:hint="default"/>
      </w:rPr>
    </w:lvl>
    <w:lvl w:ilvl="1">
      <w:start w:val="6"/>
      <w:numFmt w:val="decimal"/>
      <w:lvlText w:val="%1.%2"/>
      <w:lvlJc w:val="left"/>
      <w:pPr>
        <w:ind w:left="940" w:hanging="720"/>
      </w:pPr>
      <w:rPr>
        <w:rFonts w:ascii="Stolzl Book" w:hAnsi="Stolzl Book" w:cs="Tahoma" w:hint="default"/>
        <w:b/>
        <w:bCs/>
        <w:i w:val="0"/>
        <w:color w:val="0C1C46"/>
        <w:spacing w:val="-1"/>
        <w:w w:val="100"/>
        <w:sz w:val="28"/>
        <w:szCs w:val="28"/>
        <w:u w:val="none"/>
      </w:rPr>
    </w:lvl>
    <w:lvl w:ilvl="2">
      <w:numFmt w:val="bullet"/>
      <w:lvlText w:val=""/>
      <w:lvlJc w:val="left"/>
      <w:pPr>
        <w:ind w:left="940" w:hanging="361"/>
      </w:pPr>
      <w:rPr>
        <w:rFonts w:ascii="Symbol" w:hAnsi="Symbol" w:hint="default"/>
        <w:w w:val="100"/>
        <w:sz w:val="22"/>
      </w:rPr>
    </w:lvl>
    <w:lvl w:ilvl="3">
      <w:numFmt w:val="bullet"/>
      <w:lvlText w:val="•"/>
      <w:lvlJc w:val="left"/>
      <w:pPr>
        <w:ind w:left="3497" w:hanging="361"/>
      </w:pPr>
      <w:rPr>
        <w:rFonts w:hint="default"/>
      </w:rPr>
    </w:lvl>
    <w:lvl w:ilvl="4">
      <w:numFmt w:val="bullet"/>
      <w:lvlText w:val="•"/>
      <w:lvlJc w:val="left"/>
      <w:pPr>
        <w:ind w:left="4350" w:hanging="361"/>
      </w:pPr>
      <w:rPr>
        <w:rFonts w:hint="default"/>
      </w:rPr>
    </w:lvl>
    <w:lvl w:ilvl="5">
      <w:numFmt w:val="bullet"/>
      <w:lvlText w:val="•"/>
      <w:lvlJc w:val="left"/>
      <w:pPr>
        <w:ind w:left="5203" w:hanging="361"/>
      </w:pPr>
      <w:rPr>
        <w:rFonts w:hint="default"/>
      </w:rPr>
    </w:lvl>
    <w:lvl w:ilvl="6">
      <w:numFmt w:val="bullet"/>
      <w:lvlText w:val="•"/>
      <w:lvlJc w:val="left"/>
      <w:pPr>
        <w:ind w:left="6055" w:hanging="361"/>
      </w:pPr>
      <w:rPr>
        <w:rFonts w:hint="default"/>
      </w:rPr>
    </w:lvl>
    <w:lvl w:ilvl="7">
      <w:numFmt w:val="bullet"/>
      <w:lvlText w:val="•"/>
      <w:lvlJc w:val="left"/>
      <w:pPr>
        <w:ind w:left="6908" w:hanging="361"/>
      </w:pPr>
      <w:rPr>
        <w:rFonts w:hint="default"/>
      </w:rPr>
    </w:lvl>
    <w:lvl w:ilvl="8">
      <w:numFmt w:val="bullet"/>
      <w:lvlText w:val="•"/>
      <w:lvlJc w:val="left"/>
      <w:pPr>
        <w:ind w:left="7761" w:hanging="361"/>
      </w:pPr>
      <w:rPr>
        <w:rFonts w:hint="default"/>
      </w:rPr>
    </w:lvl>
  </w:abstractNum>
  <w:abstractNum w:abstractNumId="216" w15:restartNumberingAfterBreak="0">
    <w:nsid w:val="6D5701A4"/>
    <w:multiLevelType w:val="multilevel"/>
    <w:tmpl w:val="348436FE"/>
    <w:lvl w:ilvl="0">
      <w:start w:val="13"/>
      <w:numFmt w:val="decimal"/>
      <w:lvlText w:val="%1"/>
      <w:lvlJc w:val="left"/>
      <w:pPr>
        <w:ind w:left="460" w:hanging="460"/>
      </w:pPr>
      <w:rPr>
        <w:rFonts w:hint="default"/>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217" w15:restartNumberingAfterBreak="0">
    <w:nsid w:val="6EAF6ED5"/>
    <w:multiLevelType w:val="hybridMultilevel"/>
    <w:tmpl w:val="074076AA"/>
    <w:lvl w:ilvl="0" w:tplc="B922D246">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8" w15:restartNumberingAfterBreak="0">
    <w:nsid w:val="6EC256A0"/>
    <w:multiLevelType w:val="hybridMultilevel"/>
    <w:tmpl w:val="4F6095CC"/>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831A1520">
      <w:start w:val="1"/>
      <w:numFmt w:val="bullet"/>
      <w:lvlText w:val=""/>
      <w:lvlJc w:val="left"/>
      <w:pPr>
        <w:ind w:left="644" w:hanging="360"/>
      </w:pPr>
      <w:rPr>
        <w:rFonts w:ascii="Wingdings" w:hAnsi="Wingdings" w:hint="default"/>
        <w:color w:val="C69300"/>
        <w:w w:val="100"/>
        <w:sz w:val="22"/>
        <w:szCs w:val="22"/>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219" w15:restartNumberingAfterBreak="0">
    <w:nsid w:val="6EF27FBD"/>
    <w:multiLevelType w:val="hybridMultilevel"/>
    <w:tmpl w:val="9978F7AE"/>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0" w15:restartNumberingAfterBreak="0">
    <w:nsid w:val="6F0A16BF"/>
    <w:multiLevelType w:val="hybridMultilevel"/>
    <w:tmpl w:val="99943EA2"/>
    <w:lvl w:ilvl="0" w:tplc="3194817A">
      <w:numFmt w:val="bullet"/>
      <w:lvlText w:val=""/>
      <w:lvlJc w:val="left"/>
      <w:pPr>
        <w:ind w:left="861" w:hanging="361"/>
      </w:pPr>
      <w:rPr>
        <w:rFonts w:ascii="Symbol" w:eastAsia="Symbol" w:hAnsi="Symbol" w:cs="Symbol" w:hint="default"/>
        <w:w w:val="100"/>
        <w:sz w:val="22"/>
        <w:szCs w:val="22"/>
        <w:lang w:val="en-US" w:eastAsia="en-US" w:bidi="ar-SA"/>
      </w:rPr>
    </w:lvl>
    <w:lvl w:ilvl="1" w:tplc="9984CE38">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E8F8F9D2">
      <w:numFmt w:val="bullet"/>
      <w:lvlText w:val="•"/>
      <w:lvlJc w:val="left"/>
      <w:pPr>
        <w:ind w:left="2438" w:hanging="361"/>
      </w:pPr>
      <w:rPr>
        <w:rFonts w:hint="default"/>
        <w:lang w:val="en-US" w:eastAsia="en-US" w:bidi="ar-SA"/>
      </w:rPr>
    </w:lvl>
    <w:lvl w:ilvl="3" w:tplc="77883D98">
      <w:numFmt w:val="bullet"/>
      <w:lvlText w:val="•"/>
      <w:lvlJc w:val="left"/>
      <w:pPr>
        <w:ind w:left="3296" w:hanging="361"/>
      </w:pPr>
      <w:rPr>
        <w:rFonts w:hint="default"/>
        <w:lang w:val="en-US" w:eastAsia="en-US" w:bidi="ar-SA"/>
      </w:rPr>
    </w:lvl>
    <w:lvl w:ilvl="4" w:tplc="8508F4A6">
      <w:numFmt w:val="bullet"/>
      <w:lvlText w:val="•"/>
      <w:lvlJc w:val="left"/>
      <w:pPr>
        <w:ind w:left="4155" w:hanging="361"/>
      </w:pPr>
      <w:rPr>
        <w:rFonts w:hint="default"/>
        <w:lang w:val="en-US" w:eastAsia="en-US" w:bidi="ar-SA"/>
      </w:rPr>
    </w:lvl>
    <w:lvl w:ilvl="5" w:tplc="14BCCD84">
      <w:numFmt w:val="bullet"/>
      <w:lvlText w:val="•"/>
      <w:lvlJc w:val="left"/>
      <w:pPr>
        <w:ind w:left="5013" w:hanging="361"/>
      </w:pPr>
      <w:rPr>
        <w:rFonts w:hint="default"/>
        <w:lang w:val="en-US" w:eastAsia="en-US" w:bidi="ar-SA"/>
      </w:rPr>
    </w:lvl>
    <w:lvl w:ilvl="6" w:tplc="F5A0B42C">
      <w:numFmt w:val="bullet"/>
      <w:lvlText w:val="•"/>
      <w:lvlJc w:val="left"/>
      <w:pPr>
        <w:ind w:left="5872" w:hanging="361"/>
      </w:pPr>
      <w:rPr>
        <w:rFonts w:hint="default"/>
        <w:lang w:val="en-US" w:eastAsia="en-US" w:bidi="ar-SA"/>
      </w:rPr>
    </w:lvl>
    <w:lvl w:ilvl="7" w:tplc="A0B4C00C">
      <w:numFmt w:val="bullet"/>
      <w:lvlText w:val="•"/>
      <w:lvlJc w:val="left"/>
      <w:pPr>
        <w:ind w:left="6730" w:hanging="361"/>
      </w:pPr>
      <w:rPr>
        <w:rFonts w:hint="default"/>
        <w:lang w:val="en-US" w:eastAsia="en-US" w:bidi="ar-SA"/>
      </w:rPr>
    </w:lvl>
    <w:lvl w:ilvl="8" w:tplc="0C5A2E56">
      <w:numFmt w:val="bullet"/>
      <w:lvlText w:val="•"/>
      <w:lvlJc w:val="left"/>
      <w:pPr>
        <w:ind w:left="7589" w:hanging="361"/>
      </w:pPr>
      <w:rPr>
        <w:rFonts w:hint="default"/>
        <w:lang w:val="en-US" w:eastAsia="en-US" w:bidi="ar-SA"/>
      </w:rPr>
    </w:lvl>
  </w:abstractNum>
  <w:abstractNum w:abstractNumId="221" w15:restartNumberingAfterBreak="0">
    <w:nsid w:val="6F197244"/>
    <w:multiLevelType w:val="multilevel"/>
    <w:tmpl w:val="80361F48"/>
    <w:lvl w:ilvl="0">
      <w:start w:val="5"/>
      <w:numFmt w:val="decimal"/>
      <w:lvlText w:val="%1"/>
      <w:lvlJc w:val="left"/>
      <w:pPr>
        <w:ind w:left="940" w:hanging="720"/>
      </w:pPr>
      <w:rPr>
        <w:rFonts w:hint="default"/>
      </w:rPr>
    </w:lvl>
    <w:lvl w:ilvl="1">
      <w:start w:val="6"/>
      <w:numFmt w:val="decimal"/>
      <w:lvlText w:val="%1.%2"/>
      <w:lvlJc w:val="left"/>
      <w:pPr>
        <w:ind w:left="940" w:hanging="720"/>
      </w:pPr>
      <w:rPr>
        <w:rFonts w:ascii="Verdana Pro Semibold" w:hAnsi="Verdana Pro Semibold" w:cs="Tahoma" w:hint="default"/>
        <w:b w:val="0"/>
        <w:bCs w:val="0"/>
        <w:i w:val="0"/>
        <w:color w:val="auto"/>
        <w:spacing w:val="-1"/>
        <w:w w:val="100"/>
        <w:sz w:val="28"/>
        <w:szCs w:val="28"/>
        <w:u w:val="none"/>
      </w:rPr>
    </w:lvl>
    <w:lvl w:ilvl="2">
      <w:numFmt w:val="bullet"/>
      <w:lvlText w:val=""/>
      <w:lvlJc w:val="left"/>
      <w:pPr>
        <w:ind w:left="940" w:hanging="361"/>
      </w:pPr>
      <w:rPr>
        <w:rFonts w:ascii="Symbol" w:hAnsi="Symbol" w:hint="default"/>
        <w:w w:val="100"/>
        <w:sz w:val="22"/>
      </w:rPr>
    </w:lvl>
    <w:lvl w:ilvl="3">
      <w:numFmt w:val="bullet"/>
      <w:lvlText w:val="•"/>
      <w:lvlJc w:val="left"/>
      <w:pPr>
        <w:ind w:left="3497" w:hanging="361"/>
      </w:pPr>
      <w:rPr>
        <w:rFonts w:hint="default"/>
      </w:rPr>
    </w:lvl>
    <w:lvl w:ilvl="4">
      <w:numFmt w:val="bullet"/>
      <w:lvlText w:val="•"/>
      <w:lvlJc w:val="left"/>
      <w:pPr>
        <w:ind w:left="4350" w:hanging="361"/>
      </w:pPr>
      <w:rPr>
        <w:rFonts w:hint="default"/>
      </w:rPr>
    </w:lvl>
    <w:lvl w:ilvl="5">
      <w:numFmt w:val="bullet"/>
      <w:lvlText w:val="•"/>
      <w:lvlJc w:val="left"/>
      <w:pPr>
        <w:ind w:left="5203" w:hanging="361"/>
      </w:pPr>
      <w:rPr>
        <w:rFonts w:hint="default"/>
      </w:rPr>
    </w:lvl>
    <w:lvl w:ilvl="6">
      <w:numFmt w:val="bullet"/>
      <w:lvlText w:val="•"/>
      <w:lvlJc w:val="left"/>
      <w:pPr>
        <w:ind w:left="6055" w:hanging="361"/>
      </w:pPr>
      <w:rPr>
        <w:rFonts w:hint="default"/>
      </w:rPr>
    </w:lvl>
    <w:lvl w:ilvl="7">
      <w:numFmt w:val="bullet"/>
      <w:lvlText w:val="•"/>
      <w:lvlJc w:val="left"/>
      <w:pPr>
        <w:ind w:left="6908" w:hanging="361"/>
      </w:pPr>
      <w:rPr>
        <w:rFonts w:hint="default"/>
      </w:rPr>
    </w:lvl>
    <w:lvl w:ilvl="8">
      <w:numFmt w:val="bullet"/>
      <w:lvlText w:val="•"/>
      <w:lvlJc w:val="left"/>
      <w:pPr>
        <w:ind w:left="7761" w:hanging="361"/>
      </w:pPr>
      <w:rPr>
        <w:rFonts w:hint="default"/>
      </w:rPr>
    </w:lvl>
  </w:abstractNum>
  <w:abstractNum w:abstractNumId="222" w15:restartNumberingAfterBreak="0">
    <w:nsid w:val="718549E5"/>
    <w:multiLevelType w:val="hybridMultilevel"/>
    <w:tmpl w:val="46E05250"/>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3" w15:restartNumberingAfterBreak="0">
    <w:nsid w:val="71FB7A85"/>
    <w:multiLevelType w:val="hybridMultilevel"/>
    <w:tmpl w:val="41D03304"/>
    <w:lvl w:ilvl="0" w:tplc="831A1520">
      <w:start w:val="1"/>
      <w:numFmt w:val="bullet"/>
      <w:lvlText w:val=""/>
      <w:lvlJc w:val="left"/>
      <w:pPr>
        <w:ind w:left="720" w:hanging="360"/>
      </w:pPr>
      <w:rPr>
        <w:rFonts w:ascii="Wingdings" w:hAnsi="Wingdings" w:hint="default"/>
        <w:color w:val="C69300"/>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725E4AE2"/>
    <w:multiLevelType w:val="hybridMultilevel"/>
    <w:tmpl w:val="716A838C"/>
    <w:lvl w:ilvl="0" w:tplc="19D68EF6">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5" w15:restartNumberingAfterBreak="0">
    <w:nsid w:val="72882364"/>
    <w:multiLevelType w:val="hybridMultilevel"/>
    <w:tmpl w:val="AB36BD20"/>
    <w:lvl w:ilvl="0" w:tplc="FFFCF308">
      <w:start w:val="1"/>
      <w:numFmt w:val="bullet"/>
      <w:lvlText w:val=""/>
      <w:lvlJc w:val="left"/>
      <w:pPr>
        <w:ind w:left="1494" w:hanging="360"/>
      </w:pPr>
      <w:rPr>
        <w:rFonts w:ascii="Symbol" w:hAnsi="Symbol" w:hint="default"/>
        <w:color w:val="auto"/>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72EB73ED"/>
    <w:multiLevelType w:val="hybridMultilevel"/>
    <w:tmpl w:val="591ABF6C"/>
    <w:lvl w:ilvl="0" w:tplc="1C08DE7A">
      <w:start w:val="1"/>
      <w:numFmt w:val="bullet"/>
      <w:lvlText w:val="o"/>
      <w:lvlJc w:val="left"/>
      <w:pPr>
        <w:ind w:left="720" w:hanging="360"/>
      </w:pPr>
      <w:rPr>
        <w:rFonts w:ascii="Montserrat" w:hAnsi="Montserrat" w:hint="default"/>
        <w:color w:val="E5E5E5"/>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74936DDF"/>
    <w:multiLevelType w:val="hybridMultilevel"/>
    <w:tmpl w:val="CB7E2790"/>
    <w:lvl w:ilvl="0" w:tplc="831A1520">
      <w:start w:val="1"/>
      <w:numFmt w:val="bullet"/>
      <w:lvlText w:val=""/>
      <w:lvlJc w:val="left"/>
      <w:pPr>
        <w:ind w:left="859" w:hanging="360"/>
      </w:pPr>
      <w:rPr>
        <w:rFonts w:ascii="Wingdings" w:hAnsi="Wingdings" w:hint="default"/>
        <w:color w:val="C69300"/>
        <w:w w:val="100"/>
        <w:sz w:val="22"/>
        <w:szCs w:val="22"/>
        <w:lang w:val="en-US" w:eastAsia="en-US" w:bidi="ar-SA"/>
      </w:rPr>
    </w:lvl>
    <w:lvl w:ilvl="1" w:tplc="FFFFFFFF">
      <w:numFmt w:val="bullet"/>
      <w:lvlText w:val="•"/>
      <w:lvlJc w:val="left"/>
      <w:pPr>
        <w:ind w:left="1704" w:hanging="361"/>
      </w:pPr>
      <w:rPr>
        <w:rFonts w:hint="default"/>
        <w:lang w:val="en-US" w:eastAsia="en-US" w:bidi="ar-SA"/>
      </w:rPr>
    </w:lvl>
    <w:lvl w:ilvl="2" w:tplc="FFFFFFFF">
      <w:numFmt w:val="bullet"/>
      <w:lvlText w:val="•"/>
      <w:lvlJc w:val="left"/>
      <w:pPr>
        <w:ind w:left="2549" w:hanging="361"/>
      </w:pPr>
      <w:rPr>
        <w:rFonts w:hint="default"/>
        <w:lang w:val="en-US" w:eastAsia="en-US" w:bidi="ar-SA"/>
      </w:rPr>
    </w:lvl>
    <w:lvl w:ilvl="3" w:tplc="FFFFFFFF">
      <w:numFmt w:val="bullet"/>
      <w:lvlText w:val="•"/>
      <w:lvlJc w:val="left"/>
      <w:pPr>
        <w:ind w:left="3393" w:hanging="361"/>
      </w:pPr>
      <w:rPr>
        <w:rFonts w:hint="default"/>
        <w:lang w:val="en-US" w:eastAsia="en-US" w:bidi="ar-SA"/>
      </w:rPr>
    </w:lvl>
    <w:lvl w:ilvl="4" w:tplc="FFFFFFFF">
      <w:numFmt w:val="bullet"/>
      <w:lvlText w:val="•"/>
      <w:lvlJc w:val="left"/>
      <w:pPr>
        <w:ind w:left="4238" w:hanging="361"/>
      </w:pPr>
      <w:rPr>
        <w:rFonts w:hint="default"/>
        <w:lang w:val="en-US" w:eastAsia="en-US" w:bidi="ar-SA"/>
      </w:rPr>
    </w:lvl>
    <w:lvl w:ilvl="5" w:tplc="FFFFFFFF">
      <w:numFmt w:val="bullet"/>
      <w:lvlText w:val="•"/>
      <w:lvlJc w:val="left"/>
      <w:pPr>
        <w:ind w:left="5083" w:hanging="361"/>
      </w:pPr>
      <w:rPr>
        <w:rFonts w:hint="default"/>
        <w:lang w:val="en-US" w:eastAsia="en-US" w:bidi="ar-SA"/>
      </w:rPr>
    </w:lvl>
    <w:lvl w:ilvl="6" w:tplc="FFFFFFFF">
      <w:numFmt w:val="bullet"/>
      <w:lvlText w:val="•"/>
      <w:lvlJc w:val="left"/>
      <w:pPr>
        <w:ind w:left="5927" w:hanging="361"/>
      </w:pPr>
      <w:rPr>
        <w:rFonts w:hint="default"/>
        <w:lang w:val="en-US" w:eastAsia="en-US" w:bidi="ar-SA"/>
      </w:rPr>
    </w:lvl>
    <w:lvl w:ilvl="7" w:tplc="FFFFFFFF">
      <w:numFmt w:val="bullet"/>
      <w:lvlText w:val="•"/>
      <w:lvlJc w:val="left"/>
      <w:pPr>
        <w:ind w:left="6772" w:hanging="361"/>
      </w:pPr>
      <w:rPr>
        <w:rFonts w:hint="default"/>
        <w:lang w:val="en-US" w:eastAsia="en-US" w:bidi="ar-SA"/>
      </w:rPr>
    </w:lvl>
    <w:lvl w:ilvl="8" w:tplc="FFFFFFFF">
      <w:numFmt w:val="bullet"/>
      <w:lvlText w:val="•"/>
      <w:lvlJc w:val="left"/>
      <w:pPr>
        <w:ind w:left="7617" w:hanging="361"/>
      </w:pPr>
      <w:rPr>
        <w:rFonts w:hint="default"/>
        <w:lang w:val="en-US" w:eastAsia="en-US" w:bidi="ar-SA"/>
      </w:rPr>
    </w:lvl>
  </w:abstractNum>
  <w:abstractNum w:abstractNumId="228" w15:restartNumberingAfterBreak="0">
    <w:nsid w:val="74D604D3"/>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229" w15:restartNumberingAfterBreak="0">
    <w:nsid w:val="75EA7156"/>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230" w15:restartNumberingAfterBreak="0">
    <w:nsid w:val="760165AC"/>
    <w:multiLevelType w:val="multilevel"/>
    <w:tmpl w:val="67F0D06E"/>
    <w:lvl w:ilvl="0">
      <w:start w:val="4"/>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2541" w:hanging="737"/>
      </w:pPr>
      <w:rPr>
        <w:rFonts w:hint="default"/>
        <w:lang w:val="en-US" w:eastAsia="en-US" w:bidi="ar-SA"/>
      </w:rPr>
    </w:lvl>
    <w:lvl w:ilvl="3">
      <w:numFmt w:val="bullet"/>
      <w:lvlText w:val="•"/>
      <w:lvlJc w:val="left"/>
      <w:pPr>
        <w:ind w:left="3381" w:hanging="737"/>
      </w:pPr>
      <w:rPr>
        <w:rFonts w:hint="default"/>
        <w:lang w:val="en-US" w:eastAsia="en-US" w:bidi="ar-SA"/>
      </w:rPr>
    </w:lvl>
    <w:lvl w:ilvl="4">
      <w:numFmt w:val="bullet"/>
      <w:lvlText w:val="•"/>
      <w:lvlJc w:val="left"/>
      <w:pPr>
        <w:ind w:left="4222" w:hanging="737"/>
      </w:pPr>
      <w:rPr>
        <w:rFonts w:hint="default"/>
        <w:lang w:val="en-US" w:eastAsia="en-US" w:bidi="ar-SA"/>
      </w:rPr>
    </w:lvl>
    <w:lvl w:ilvl="5">
      <w:numFmt w:val="bullet"/>
      <w:lvlText w:val="•"/>
      <w:lvlJc w:val="left"/>
      <w:pPr>
        <w:ind w:left="5063" w:hanging="737"/>
      </w:pPr>
      <w:rPr>
        <w:rFonts w:hint="default"/>
        <w:lang w:val="en-US" w:eastAsia="en-US" w:bidi="ar-SA"/>
      </w:rPr>
    </w:lvl>
    <w:lvl w:ilvl="6">
      <w:numFmt w:val="bullet"/>
      <w:lvlText w:val="•"/>
      <w:lvlJc w:val="left"/>
      <w:pPr>
        <w:ind w:left="5903" w:hanging="737"/>
      </w:pPr>
      <w:rPr>
        <w:rFonts w:hint="default"/>
        <w:lang w:val="en-US" w:eastAsia="en-US" w:bidi="ar-SA"/>
      </w:rPr>
    </w:lvl>
    <w:lvl w:ilvl="7">
      <w:numFmt w:val="bullet"/>
      <w:lvlText w:val="•"/>
      <w:lvlJc w:val="left"/>
      <w:pPr>
        <w:ind w:left="6744" w:hanging="737"/>
      </w:pPr>
      <w:rPr>
        <w:rFonts w:hint="default"/>
        <w:lang w:val="en-US" w:eastAsia="en-US" w:bidi="ar-SA"/>
      </w:rPr>
    </w:lvl>
    <w:lvl w:ilvl="8">
      <w:numFmt w:val="bullet"/>
      <w:lvlText w:val="•"/>
      <w:lvlJc w:val="left"/>
      <w:pPr>
        <w:ind w:left="7585" w:hanging="737"/>
      </w:pPr>
      <w:rPr>
        <w:rFonts w:hint="default"/>
        <w:lang w:val="en-US" w:eastAsia="en-US" w:bidi="ar-SA"/>
      </w:rPr>
    </w:lvl>
  </w:abstractNum>
  <w:abstractNum w:abstractNumId="231" w15:restartNumberingAfterBreak="0">
    <w:nsid w:val="76377CEF"/>
    <w:multiLevelType w:val="hybridMultilevel"/>
    <w:tmpl w:val="1E6C64F2"/>
    <w:lvl w:ilvl="0" w:tplc="F1086072">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2" w15:restartNumberingAfterBreak="0">
    <w:nsid w:val="76630DA4"/>
    <w:multiLevelType w:val="multilevel"/>
    <w:tmpl w:val="191A5D8C"/>
    <w:lvl w:ilvl="0">
      <w:start w:val="1"/>
      <w:numFmt w:val="decimal"/>
      <w:lvlText w:val="%1."/>
      <w:lvlJc w:val="left"/>
      <w:pPr>
        <w:ind w:left="360" w:hanging="360"/>
      </w:pPr>
      <w:rPr>
        <w:rFonts w:ascii="Stolzl Book" w:eastAsia="Tahoma" w:hAnsi="Stolzl Book" w:cs="Tahoma" w:hint="default"/>
        <w:b/>
        <w:bCs/>
        <w:color w:val="0C1C46"/>
        <w:w w:val="99"/>
        <w:sz w:val="32"/>
        <w:szCs w:val="32"/>
      </w:rPr>
    </w:lvl>
    <w:lvl w:ilvl="1">
      <w:start w:val="1"/>
      <w:numFmt w:val="decimal"/>
      <w:lvlText w:val="%1.%2"/>
      <w:lvlJc w:val="left"/>
      <w:pPr>
        <w:ind w:left="839" w:hanging="720"/>
      </w:pPr>
      <w:rPr>
        <w:rFonts w:hint="default"/>
      </w:rPr>
    </w:lvl>
    <w:lvl w:ilvl="2">
      <w:start w:val="1"/>
      <w:numFmt w:val="decimal"/>
      <w:lvlText w:val="%1.%2.%3"/>
      <w:lvlJc w:val="left"/>
      <w:pPr>
        <w:ind w:left="1318" w:hanging="1080"/>
      </w:pPr>
      <w:rPr>
        <w:rFonts w:hint="default"/>
      </w:rPr>
    </w:lvl>
    <w:lvl w:ilvl="3">
      <w:start w:val="1"/>
      <w:numFmt w:val="decimal"/>
      <w:lvlText w:val="%1.%2.%3.%4"/>
      <w:lvlJc w:val="left"/>
      <w:pPr>
        <w:ind w:left="1797" w:hanging="1440"/>
      </w:pPr>
      <w:rPr>
        <w:rFonts w:hint="default"/>
      </w:rPr>
    </w:lvl>
    <w:lvl w:ilvl="4">
      <w:start w:val="1"/>
      <w:numFmt w:val="decimal"/>
      <w:lvlText w:val="%1.%2.%3.%4.%5"/>
      <w:lvlJc w:val="left"/>
      <w:pPr>
        <w:ind w:left="2276" w:hanging="1800"/>
      </w:pPr>
      <w:rPr>
        <w:rFonts w:hint="default"/>
      </w:rPr>
    </w:lvl>
    <w:lvl w:ilvl="5">
      <w:start w:val="1"/>
      <w:numFmt w:val="decimal"/>
      <w:lvlText w:val="%1.%2.%3.%4.%5.%6"/>
      <w:lvlJc w:val="left"/>
      <w:pPr>
        <w:ind w:left="2755" w:hanging="2160"/>
      </w:pPr>
      <w:rPr>
        <w:rFonts w:hint="default"/>
      </w:rPr>
    </w:lvl>
    <w:lvl w:ilvl="6">
      <w:start w:val="1"/>
      <w:numFmt w:val="decimal"/>
      <w:lvlText w:val="%1.%2.%3.%4.%5.%6.%7"/>
      <w:lvlJc w:val="left"/>
      <w:pPr>
        <w:ind w:left="3234" w:hanging="2520"/>
      </w:pPr>
      <w:rPr>
        <w:rFonts w:hint="default"/>
      </w:rPr>
    </w:lvl>
    <w:lvl w:ilvl="7">
      <w:start w:val="1"/>
      <w:numFmt w:val="decimal"/>
      <w:lvlText w:val="%1.%2.%3.%4.%5.%6.%7.%8"/>
      <w:lvlJc w:val="left"/>
      <w:pPr>
        <w:ind w:left="3713" w:hanging="2880"/>
      </w:pPr>
      <w:rPr>
        <w:rFonts w:hint="default"/>
      </w:rPr>
    </w:lvl>
    <w:lvl w:ilvl="8">
      <w:start w:val="1"/>
      <w:numFmt w:val="decimal"/>
      <w:lvlText w:val="%1.%2.%3.%4.%5.%6.%7.%8.%9"/>
      <w:lvlJc w:val="left"/>
      <w:pPr>
        <w:ind w:left="4192" w:hanging="3240"/>
      </w:pPr>
      <w:rPr>
        <w:rFonts w:hint="default"/>
      </w:rPr>
    </w:lvl>
  </w:abstractNum>
  <w:abstractNum w:abstractNumId="233" w15:restartNumberingAfterBreak="0">
    <w:nsid w:val="77582C5E"/>
    <w:multiLevelType w:val="multilevel"/>
    <w:tmpl w:val="5816C454"/>
    <w:lvl w:ilvl="0">
      <w:start w:val="5"/>
      <w:numFmt w:val="decimal"/>
      <w:lvlText w:val="%1"/>
      <w:lvlJc w:val="left"/>
      <w:pPr>
        <w:ind w:left="940" w:hanging="720"/>
      </w:pPr>
      <w:rPr>
        <w:rFonts w:hint="default"/>
        <w:lang w:val="en-US" w:eastAsia="en-US" w:bidi="ar-SA"/>
      </w:rPr>
    </w:lvl>
    <w:lvl w:ilvl="1">
      <w:start w:val="1"/>
      <w:numFmt w:val="decimal"/>
      <w:lvlText w:val="%1.%2"/>
      <w:lvlJc w:val="left"/>
      <w:pPr>
        <w:ind w:left="940" w:hanging="720"/>
      </w:pPr>
      <w:rPr>
        <w:rFonts w:ascii="Stolzl Book" w:eastAsia="Tahoma" w:hAnsi="Stolzl Book" w:cs="Tahoma" w:hint="default"/>
        <w:b/>
        <w:bCs/>
        <w:color w:val="0C1C46"/>
        <w:spacing w:val="-1"/>
        <w:w w:val="100"/>
        <w:sz w:val="28"/>
        <w:szCs w:val="28"/>
        <w:lang w:val="en-US" w:eastAsia="en-US" w:bidi="ar-SA"/>
      </w:rPr>
    </w:lvl>
    <w:lvl w:ilvl="2">
      <w:numFmt w:val="bullet"/>
      <w:lvlText w:val=""/>
      <w:lvlJc w:val="left"/>
      <w:pPr>
        <w:ind w:left="940" w:hanging="361"/>
      </w:pPr>
      <w:rPr>
        <w:rFonts w:ascii="Symbol" w:eastAsia="Symbol" w:hAnsi="Symbol" w:cs="Symbol" w:hint="default"/>
        <w:w w:val="100"/>
        <w:sz w:val="22"/>
        <w:szCs w:val="22"/>
        <w:lang w:val="en-US" w:eastAsia="en-US" w:bidi="ar-SA"/>
      </w:rPr>
    </w:lvl>
    <w:lvl w:ilvl="3">
      <w:numFmt w:val="bullet"/>
      <w:lvlText w:val="•"/>
      <w:lvlJc w:val="left"/>
      <w:pPr>
        <w:ind w:left="3497" w:hanging="361"/>
      </w:pPr>
      <w:rPr>
        <w:rFonts w:hint="default"/>
        <w:lang w:val="en-US" w:eastAsia="en-US" w:bidi="ar-SA"/>
      </w:rPr>
    </w:lvl>
    <w:lvl w:ilvl="4">
      <w:numFmt w:val="bullet"/>
      <w:lvlText w:val="•"/>
      <w:lvlJc w:val="left"/>
      <w:pPr>
        <w:ind w:left="4350" w:hanging="361"/>
      </w:pPr>
      <w:rPr>
        <w:rFonts w:hint="default"/>
        <w:lang w:val="en-US" w:eastAsia="en-US" w:bidi="ar-SA"/>
      </w:rPr>
    </w:lvl>
    <w:lvl w:ilvl="5">
      <w:numFmt w:val="bullet"/>
      <w:lvlText w:val="•"/>
      <w:lvlJc w:val="left"/>
      <w:pPr>
        <w:ind w:left="5203" w:hanging="361"/>
      </w:pPr>
      <w:rPr>
        <w:rFonts w:hint="default"/>
        <w:lang w:val="en-US" w:eastAsia="en-US" w:bidi="ar-SA"/>
      </w:rPr>
    </w:lvl>
    <w:lvl w:ilvl="6">
      <w:numFmt w:val="bullet"/>
      <w:lvlText w:val="•"/>
      <w:lvlJc w:val="left"/>
      <w:pPr>
        <w:ind w:left="6055" w:hanging="361"/>
      </w:pPr>
      <w:rPr>
        <w:rFonts w:hint="default"/>
        <w:lang w:val="en-US" w:eastAsia="en-US" w:bidi="ar-SA"/>
      </w:rPr>
    </w:lvl>
    <w:lvl w:ilvl="7">
      <w:numFmt w:val="bullet"/>
      <w:lvlText w:val="•"/>
      <w:lvlJc w:val="left"/>
      <w:pPr>
        <w:ind w:left="6908" w:hanging="361"/>
      </w:pPr>
      <w:rPr>
        <w:rFonts w:hint="default"/>
        <w:lang w:val="en-US" w:eastAsia="en-US" w:bidi="ar-SA"/>
      </w:rPr>
    </w:lvl>
    <w:lvl w:ilvl="8">
      <w:numFmt w:val="bullet"/>
      <w:lvlText w:val="•"/>
      <w:lvlJc w:val="left"/>
      <w:pPr>
        <w:ind w:left="7761" w:hanging="361"/>
      </w:pPr>
      <w:rPr>
        <w:rFonts w:hint="default"/>
        <w:lang w:val="en-US" w:eastAsia="en-US" w:bidi="ar-SA"/>
      </w:rPr>
    </w:lvl>
  </w:abstractNum>
  <w:abstractNum w:abstractNumId="234" w15:restartNumberingAfterBreak="0">
    <w:nsid w:val="779A311B"/>
    <w:multiLevelType w:val="hybridMultilevel"/>
    <w:tmpl w:val="F514B2E2"/>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235" w15:restartNumberingAfterBreak="0">
    <w:nsid w:val="7A416033"/>
    <w:multiLevelType w:val="hybridMultilevel"/>
    <w:tmpl w:val="6EC4DA3E"/>
    <w:lvl w:ilvl="0" w:tplc="15DAB600">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7A916684"/>
    <w:multiLevelType w:val="multilevel"/>
    <w:tmpl w:val="6DACEA8E"/>
    <w:lvl w:ilvl="0">
      <w:start w:val="13"/>
      <w:numFmt w:val="decimal"/>
      <w:lvlText w:val="%1"/>
      <w:lvlJc w:val="left"/>
      <w:pPr>
        <w:ind w:left="856" w:hanging="737"/>
      </w:pPr>
      <w:rPr>
        <w:rFonts w:hint="default"/>
        <w:lang w:val="en-US" w:eastAsia="en-US" w:bidi="ar-SA"/>
      </w:rPr>
    </w:lvl>
    <w:lvl w:ilvl="1">
      <w:start w:val="1"/>
      <w:numFmt w:val="decimal"/>
      <w:lvlText w:val="%1.%2"/>
      <w:lvlJc w:val="left"/>
      <w:pPr>
        <w:ind w:left="856" w:hanging="737"/>
      </w:pPr>
      <w:rPr>
        <w:rFonts w:ascii="Tahoma" w:eastAsia="Tahoma" w:hAnsi="Tahoma" w:cs="Tahoma" w:hint="default"/>
        <w:b/>
        <w:bCs/>
        <w:color w:val="04506D"/>
        <w:spacing w:val="-1"/>
        <w:w w:val="100"/>
        <w:sz w:val="24"/>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o"/>
      <w:lvlJc w:val="left"/>
      <w:pPr>
        <w:ind w:left="1560" w:hanging="361"/>
      </w:pPr>
      <w:rPr>
        <w:rFonts w:ascii="Courier New" w:eastAsia="Courier New" w:hAnsi="Courier New" w:cs="Courier New" w:hint="default"/>
        <w:w w:val="100"/>
        <w:sz w:val="22"/>
        <w:szCs w:val="22"/>
        <w:lang w:val="en-US" w:eastAsia="en-US" w:bidi="ar-SA"/>
      </w:rPr>
    </w:lvl>
    <w:lvl w:ilvl="4">
      <w:numFmt w:val="bullet"/>
      <w:lvlText w:val="•"/>
      <w:lvlJc w:val="left"/>
      <w:pPr>
        <w:ind w:left="3486" w:hanging="361"/>
      </w:pPr>
      <w:rPr>
        <w:rFonts w:hint="default"/>
        <w:lang w:val="en-US" w:eastAsia="en-US" w:bidi="ar-SA"/>
      </w:rPr>
    </w:lvl>
    <w:lvl w:ilvl="5">
      <w:numFmt w:val="bullet"/>
      <w:lvlText w:val="•"/>
      <w:lvlJc w:val="left"/>
      <w:pPr>
        <w:ind w:left="4449" w:hanging="361"/>
      </w:pPr>
      <w:rPr>
        <w:rFonts w:hint="default"/>
        <w:lang w:val="en-US" w:eastAsia="en-US" w:bidi="ar-SA"/>
      </w:rPr>
    </w:lvl>
    <w:lvl w:ilvl="6">
      <w:numFmt w:val="bullet"/>
      <w:lvlText w:val="•"/>
      <w:lvlJc w:val="left"/>
      <w:pPr>
        <w:ind w:left="5413" w:hanging="361"/>
      </w:pPr>
      <w:rPr>
        <w:rFonts w:hint="default"/>
        <w:lang w:val="en-US" w:eastAsia="en-US" w:bidi="ar-SA"/>
      </w:rPr>
    </w:lvl>
    <w:lvl w:ilvl="7">
      <w:numFmt w:val="bullet"/>
      <w:lvlText w:val="•"/>
      <w:lvlJc w:val="left"/>
      <w:pPr>
        <w:ind w:left="6376" w:hanging="361"/>
      </w:pPr>
      <w:rPr>
        <w:rFonts w:hint="default"/>
        <w:lang w:val="en-US" w:eastAsia="en-US" w:bidi="ar-SA"/>
      </w:rPr>
    </w:lvl>
    <w:lvl w:ilvl="8">
      <w:numFmt w:val="bullet"/>
      <w:lvlText w:val="•"/>
      <w:lvlJc w:val="left"/>
      <w:pPr>
        <w:ind w:left="7339" w:hanging="361"/>
      </w:pPr>
      <w:rPr>
        <w:rFonts w:hint="default"/>
        <w:lang w:val="en-US" w:eastAsia="en-US" w:bidi="ar-SA"/>
      </w:rPr>
    </w:lvl>
  </w:abstractNum>
  <w:abstractNum w:abstractNumId="237" w15:restartNumberingAfterBreak="0">
    <w:nsid w:val="7AB300FF"/>
    <w:multiLevelType w:val="hybridMultilevel"/>
    <w:tmpl w:val="65B09648"/>
    <w:lvl w:ilvl="0" w:tplc="FFFFFFFF">
      <w:start w:val="1"/>
      <w:numFmt w:val="decimal"/>
      <w:lvlText w:val="%1."/>
      <w:lvlJc w:val="left"/>
      <w:pPr>
        <w:ind w:left="706" w:hanging="567"/>
      </w:pPr>
      <w:rPr>
        <w:rFonts w:ascii="Stolzl Book" w:eastAsia="Tahoma" w:hAnsi="Stolzl Book" w:cs="Tahoma" w:hint="default"/>
        <w:b/>
        <w:bCs/>
        <w:color w:val="0C1C46"/>
        <w:w w:val="99"/>
        <w:sz w:val="32"/>
        <w:szCs w:val="32"/>
        <w:lang w:val="en-US" w:eastAsia="en-US" w:bidi="ar-SA"/>
      </w:rPr>
    </w:lvl>
    <w:lvl w:ilvl="1" w:tplc="831A1520">
      <w:start w:val="1"/>
      <w:numFmt w:val="bullet"/>
      <w:lvlText w:val=""/>
      <w:lvlJc w:val="left"/>
      <w:pPr>
        <w:ind w:left="927" w:hanging="360"/>
      </w:pPr>
      <w:rPr>
        <w:rFonts w:ascii="Wingdings" w:hAnsi="Wingdings" w:hint="default"/>
        <w:color w:val="C69300"/>
        <w:w w:val="100"/>
        <w:sz w:val="22"/>
        <w:szCs w:val="22"/>
      </w:rPr>
    </w:lvl>
    <w:lvl w:ilvl="2" w:tplc="FFFFFFFF">
      <w:numFmt w:val="bullet"/>
      <w:lvlText w:val="•"/>
      <w:lvlJc w:val="left"/>
      <w:pPr>
        <w:ind w:left="2100" w:hanging="361"/>
      </w:pPr>
      <w:rPr>
        <w:rFonts w:hint="default"/>
        <w:lang w:val="en-US" w:eastAsia="en-US" w:bidi="ar-SA"/>
      </w:rPr>
    </w:lvl>
    <w:lvl w:ilvl="3" w:tplc="FFFFFFFF">
      <w:numFmt w:val="bullet"/>
      <w:lvlText w:val="•"/>
      <w:lvlJc w:val="left"/>
      <w:pPr>
        <w:ind w:left="3001" w:hanging="361"/>
      </w:pPr>
      <w:rPr>
        <w:rFonts w:hint="default"/>
        <w:lang w:val="en-US" w:eastAsia="en-US" w:bidi="ar-SA"/>
      </w:rPr>
    </w:lvl>
    <w:lvl w:ilvl="4" w:tplc="FFFFFFFF">
      <w:numFmt w:val="bullet"/>
      <w:lvlText w:val="•"/>
      <w:lvlJc w:val="left"/>
      <w:pPr>
        <w:ind w:left="3902" w:hanging="361"/>
      </w:pPr>
      <w:rPr>
        <w:rFonts w:hint="default"/>
        <w:lang w:val="en-US" w:eastAsia="en-US" w:bidi="ar-SA"/>
      </w:rPr>
    </w:lvl>
    <w:lvl w:ilvl="5" w:tplc="FFFFFFFF">
      <w:numFmt w:val="bullet"/>
      <w:lvlText w:val="•"/>
      <w:lvlJc w:val="left"/>
      <w:pPr>
        <w:ind w:left="4802" w:hanging="361"/>
      </w:pPr>
      <w:rPr>
        <w:rFonts w:hint="default"/>
        <w:lang w:val="en-US" w:eastAsia="en-US" w:bidi="ar-SA"/>
      </w:rPr>
    </w:lvl>
    <w:lvl w:ilvl="6" w:tplc="FFFFFFFF">
      <w:numFmt w:val="bullet"/>
      <w:lvlText w:val="•"/>
      <w:lvlJc w:val="left"/>
      <w:pPr>
        <w:ind w:left="5703" w:hanging="361"/>
      </w:pPr>
      <w:rPr>
        <w:rFonts w:hint="default"/>
        <w:lang w:val="en-US" w:eastAsia="en-US" w:bidi="ar-SA"/>
      </w:rPr>
    </w:lvl>
    <w:lvl w:ilvl="7" w:tplc="FFFFFFFF">
      <w:numFmt w:val="bullet"/>
      <w:lvlText w:val="•"/>
      <w:lvlJc w:val="left"/>
      <w:pPr>
        <w:ind w:left="6604" w:hanging="361"/>
      </w:pPr>
      <w:rPr>
        <w:rFonts w:hint="default"/>
        <w:lang w:val="en-US" w:eastAsia="en-US" w:bidi="ar-SA"/>
      </w:rPr>
    </w:lvl>
    <w:lvl w:ilvl="8" w:tplc="FFFFFFFF">
      <w:numFmt w:val="bullet"/>
      <w:lvlText w:val="•"/>
      <w:lvlJc w:val="left"/>
      <w:pPr>
        <w:ind w:left="7504" w:hanging="361"/>
      </w:pPr>
      <w:rPr>
        <w:rFonts w:hint="default"/>
        <w:lang w:val="en-US" w:eastAsia="en-US" w:bidi="ar-SA"/>
      </w:rPr>
    </w:lvl>
  </w:abstractNum>
  <w:abstractNum w:abstractNumId="238" w15:restartNumberingAfterBreak="0">
    <w:nsid w:val="7AD47706"/>
    <w:multiLevelType w:val="hybridMultilevel"/>
    <w:tmpl w:val="AF9CAAA0"/>
    <w:lvl w:ilvl="0" w:tplc="FFFFFFFF">
      <w:start w:val="1"/>
      <w:numFmt w:val="bullet"/>
      <w:lvlText w:val="o"/>
      <w:lvlJc w:val="left"/>
      <w:pPr>
        <w:ind w:left="720" w:hanging="360"/>
      </w:pPr>
      <w:rPr>
        <w:rFonts w:ascii="Courier New" w:hAnsi="Courier New" w:hint="default"/>
        <w:color w:val="ECE6DB"/>
      </w:rPr>
    </w:lvl>
    <w:lvl w:ilvl="1" w:tplc="1C08DE7A">
      <w:start w:val="1"/>
      <w:numFmt w:val="bullet"/>
      <w:lvlText w:val="o"/>
      <w:lvlJc w:val="left"/>
      <w:pPr>
        <w:ind w:left="644" w:hanging="360"/>
      </w:pPr>
      <w:rPr>
        <w:rFonts w:ascii="Montserrat" w:hAnsi="Montserrat" w:hint="default"/>
        <w:color w:val="E5E5E5"/>
        <w:w w:val="100"/>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7B011702"/>
    <w:multiLevelType w:val="hybridMultilevel"/>
    <w:tmpl w:val="1AC8C62A"/>
    <w:lvl w:ilvl="0" w:tplc="831A1520">
      <w:start w:val="1"/>
      <w:numFmt w:val="bullet"/>
      <w:lvlText w:val=""/>
      <w:lvlJc w:val="left"/>
      <w:pPr>
        <w:ind w:left="644"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301" w:hanging="361"/>
      </w:pPr>
      <w:rPr>
        <w:rFonts w:ascii="Wingdings" w:eastAsia="Wingdings" w:hAnsi="Wingdings" w:cs="Wingdings" w:hint="default"/>
        <w:w w:val="100"/>
        <w:sz w:val="22"/>
        <w:szCs w:val="22"/>
        <w:lang w:val="en-US" w:eastAsia="en-US" w:bidi="ar-SA"/>
      </w:rPr>
    </w:lvl>
    <w:lvl w:ilvl="3" w:tplc="FFFFFFFF">
      <w:numFmt w:val="bullet"/>
      <w:lvlText w:val="•"/>
      <w:lvlJc w:val="left"/>
      <w:pPr>
        <w:ind w:left="3175" w:hanging="361"/>
      </w:pPr>
      <w:rPr>
        <w:rFonts w:hint="default"/>
        <w:lang w:val="en-US" w:eastAsia="en-US" w:bidi="ar-SA"/>
      </w:rPr>
    </w:lvl>
    <w:lvl w:ilvl="4" w:tplc="FFFFFFFF">
      <w:numFmt w:val="bullet"/>
      <w:lvlText w:val="•"/>
      <w:lvlJc w:val="left"/>
      <w:pPr>
        <w:ind w:left="4051" w:hanging="361"/>
      </w:pPr>
      <w:rPr>
        <w:rFonts w:hint="default"/>
        <w:lang w:val="en-US" w:eastAsia="en-US" w:bidi="ar-SA"/>
      </w:rPr>
    </w:lvl>
    <w:lvl w:ilvl="5" w:tplc="FFFFFFFF">
      <w:numFmt w:val="bullet"/>
      <w:lvlText w:val="•"/>
      <w:lvlJc w:val="left"/>
      <w:pPr>
        <w:ind w:left="4927" w:hanging="361"/>
      </w:pPr>
      <w:rPr>
        <w:rFonts w:hint="default"/>
        <w:lang w:val="en-US" w:eastAsia="en-US" w:bidi="ar-SA"/>
      </w:rPr>
    </w:lvl>
    <w:lvl w:ilvl="6" w:tplc="FFFFFFFF">
      <w:numFmt w:val="bullet"/>
      <w:lvlText w:val="•"/>
      <w:lvlJc w:val="left"/>
      <w:pPr>
        <w:ind w:left="5803" w:hanging="361"/>
      </w:pPr>
      <w:rPr>
        <w:rFonts w:hint="default"/>
        <w:lang w:val="en-US" w:eastAsia="en-US" w:bidi="ar-SA"/>
      </w:rPr>
    </w:lvl>
    <w:lvl w:ilvl="7" w:tplc="FFFFFFFF">
      <w:numFmt w:val="bullet"/>
      <w:lvlText w:val="•"/>
      <w:lvlJc w:val="left"/>
      <w:pPr>
        <w:ind w:left="6679" w:hanging="361"/>
      </w:pPr>
      <w:rPr>
        <w:rFonts w:hint="default"/>
        <w:lang w:val="en-US" w:eastAsia="en-US" w:bidi="ar-SA"/>
      </w:rPr>
    </w:lvl>
    <w:lvl w:ilvl="8" w:tplc="FFFFFFFF">
      <w:numFmt w:val="bullet"/>
      <w:lvlText w:val="•"/>
      <w:lvlJc w:val="left"/>
      <w:pPr>
        <w:ind w:left="7554" w:hanging="361"/>
      </w:pPr>
      <w:rPr>
        <w:rFonts w:hint="default"/>
        <w:lang w:val="en-US" w:eastAsia="en-US" w:bidi="ar-SA"/>
      </w:rPr>
    </w:lvl>
  </w:abstractNum>
  <w:abstractNum w:abstractNumId="240" w15:restartNumberingAfterBreak="0">
    <w:nsid w:val="7B315D20"/>
    <w:multiLevelType w:val="multilevel"/>
    <w:tmpl w:val="3EA6EE4C"/>
    <w:lvl w:ilvl="0">
      <w:start w:val="6"/>
      <w:numFmt w:val="decimal"/>
      <w:lvlText w:val="%1"/>
      <w:lvlJc w:val="left"/>
      <w:pPr>
        <w:ind w:left="856" w:hanging="737"/>
        <w:jc w:val="left"/>
      </w:pPr>
      <w:rPr>
        <w:rFonts w:hint="default"/>
        <w:lang w:val="en-US" w:eastAsia="en-US" w:bidi="ar-SA"/>
      </w:rPr>
    </w:lvl>
    <w:lvl w:ilvl="1">
      <w:start w:val="1"/>
      <w:numFmt w:val="decimal"/>
      <w:lvlText w:val="%1.%2"/>
      <w:lvlJc w:val="left"/>
      <w:pPr>
        <w:ind w:left="856" w:hanging="737"/>
        <w:jc w:val="left"/>
      </w:pPr>
      <w:rPr>
        <w:rFonts w:ascii="Verdana Pro Semibold" w:eastAsia="Tahoma" w:hAnsi="Verdana Pro Semibold" w:cs="Tahoma" w:hint="default"/>
        <w:b w:val="0"/>
        <w:bCs w:val="0"/>
        <w:color w:val="auto"/>
        <w:spacing w:val="-1"/>
        <w:w w:val="100"/>
        <w:sz w:val="28"/>
        <w:szCs w:val="24"/>
        <w:lang w:val="en-US" w:eastAsia="en-US" w:bidi="ar-SA"/>
      </w:rPr>
    </w:lvl>
    <w:lvl w:ilvl="2">
      <w:numFmt w:val="bullet"/>
      <w:lvlText w:val=""/>
      <w:lvlJc w:val="left"/>
      <w:pPr>
        <w:ind w:left="840" w:hanging="361"/>
      </w:pPr>
      <w:rPr>
        <w:rFonts w:ascii="Symbol" w:eastAsia="Symbol" w:hAnsi="Symbol" w:cs="Symbol" w:hint="default"/>
        <w:w w:val="100"/>
        <w:sz w:val="22"/>
        <w:szCs w:val="22"/>
        <w:lang w:val="en-US" w:eastAsia="en-US" w:bidi="ar-SA"/>
      </w:rPr>
    </w:lvl>
    <w:lvl w:ilvl="3">
      <w:numFmt w:val="bullet"/>
      <w:lvlText w:val="•"/>
      <w:lvlJc w:val="left"/>
      <w:pPr>
        <w:ind w:left="2728" w:hanging="361"/>
      </w:pPr>
      <w:rPr>
        <w:rFonts w:hint="default"/>
        <w:lang w:val="en-US" w:eastAsia="en-US" w:bidi="ar-SA"/>
      </w:rPr>
    </w:lvl>
    <w:lvl w:ilvl="4">
      <w:numFmt w:val="bullet"/>
      <w:lvlText w:val="•"/>
      <w:lvlJc w:val="left"/>
      <w:pPr>
        <w:ind w:left="3662" w:hanging="361"/>
      </w:pPr>
      <w:rPr>
        <w:rFonts w:hint="default"/>
        <w:lang w:val="en-US" w:eastAsia="en-US" w:bidi="ar-SA"/>
      </w:rPr>
    </w:lvl>
    <w:lvl w:ilvl="5">
      <w:numFmt w:val="bullet"/>
      <w:lvlText w:val="•"/>
      <w:lvlJc w:val="left"/>
      <w:pPr>
        <w:ind w:left="4596" w:hanging="361"/>
      </w:pPr>
      <w:rPr>
        <w:rFonts w:hint="default"/>
        <w:lang w:val="en-US" w:eastAsia="en-US" w:bidi="ar-SA"/>
      </w:rPr>
    </w:lvl>
    <w:lvl w:ilvl="6">
      <w:numFmt w:val="bullet"/>
      <w:lvlText w:val="•"/>
      <w:lvlJc w:val="left"/>
      <w:pPr>
        <w:ind w:left="5530" w:hanging="361"/>
      </w:pPr>
      <w:rPr>
        <w:rFonts w:hint="default"/>
        <w:lang w:val="en-US" w:eastAsia="en-US" w:bidi="ar-SA"/>
      </w:rPr>
    </w:lvl>
    <w:lvl w:ilvl="7">
      <w:numFmt w:val="bullet"/>
      <w:lvlText w:val="•"/>
      <w:lvlJc w:val="left"/>
      <w:pPr>
        <w:ind w:left="6464" w:hanging="361"/>
      </w:pPr>
      <w:rPr>
        <w:rFonts w:hint="default"/>
        <w:lang w:val="en-US" w:eastAsia="en-US" w:bidi="ar-SA"/>
      </w:rPr>
    </w:lvl>
    <w:lvl w:ilvl="8">
      <w:numFmt w:val="bullet"/>
      <w:lvlText w:val="•"/>
      <w:lvlJc w:val="left"/>
      <w:pPr>
        <w:ind w:left="7398" w:hanging="361"/>
      </w:pPr>
      <w:rPr>
        <w:rFonts w:hint="default"/>
        <w:lang w:val="en-US" w:eastAsia="en-US" w:bidi="ar-SA"/>
      </w:rPr>
    </w:lvl>
  </w:abstractNum>
  <w:abstractNum w:abstractNumId="241" w15:restartNumberingAfterBreak="0">
    <w:nsid w:val="7BA9480F"/>
    <w:multiLevelType w:val="hybridMultilevel"/>
    <w:tmpl w:val="833AC00C"/>
    <w:lvl w:ilvl="0" w:tplc="BFF48B1A">
      <w:start w:val="1"/>
      <w:numFmt w:val="bullet"/>
      <w:lvlText w:val=""/>
      <w:lvlJc w:val="left"/>
      <w:pPr>
        <w:ind w:left="859"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abstractNum w:abstractNumId="242" w15:restartNumberingAfterBreak="0">
    <w:nsid w:val="7D10194A"/>
    <w:multiLevelType w:val="multilevel"/>
    <w:tmpl w:val="585A1180"/>
    <w:lvl w:ilvl="0">
      <w:start w:val="5"/>
      <w:numFmt w:val="decimal"/>
      <w:lvlText w:val="%1"/>
      <w:lvlJc w:val="left"/>
      <w:pPr>
        <w:ind w:left="940" w:hanging="720"/>
      </w:pPr>
      <w:rPr>
        <w:rFonts w:hint="default"/>
      </w:rPr>
    </w:lvl>
    <w:lvl w:ilvl="1">
      <w:start w:val="6"/>
      <w:numFmt w:val="decimal"/>
      <w:lvlText w:val="%1.%2"/>
      <w:lvlJc w:val="left"/>
      <w:pPr>
        <w:ind w:left="940" w:hanging="720"/>
      </w:pPr>
      <w:rPr>
        <w:rFonts w:ascii="Stolzl Book" w:hAnsi="Stolzl Book" w:cs="Tahoma" w:hint="default"/>
        <w:b/>
        <w:bCs/>
        <w:i w:val="0"/>
        <w:color w:val="0C1C46"/>
        <w:spacing w:val="-1"/>
        <w:w w:val="100"/>
        <w:sz w:val="28"/>
        <w:szCs w:val="28"/>
        <w:u w:val="none"/>
      </w:rPr>
    </w:lvl>
    <w:lvl w:ilvl="2">
      <w:numFmt w:val="bullet"/>
      <w:lvlText w:val=""/>
      <w:lvlJc w:val="left"/>
      <w:pPr>
        <w:ind w:left="940" w:hanging="361"/>
      </w:pPr>
      <w:rPr>
        <w:rFonts w:ascii="Symbol" w:hAnsi="Symbol" w:hint="default"/>
        <w:w w:val="100"/>
        <w:sz w:val="22"/>
      </w:rPr>
    </w:lvl>
    <w:lvl w:ilvl="3">
      <w:numFmt w:val="bullet"/>
      <w:lvlText w:val="•"/>
      <w:lvlJc w:val="left"/>
      <w:pPr>
        <w:ind w:left="3497" w:hanging="361"/>
      </w:pPr>
      <w:rPr>
        <w:rFonts w:hint="default"/>
      </w:rPr>
    </w:lvl>
    <w:lvl w:ilvl="4">
      <w:numFmt w:val="bullet"/>
      <w:lvlText w:val="•"/>
      <w:lvlJc w:val="left"/>
      <w:pPr>
        <w:ind w:left="4350" w:hanging="361"/>
      </w:pPr>
      <w:rPr>
        <w:rFonts w:hint="default"/>
      </w:rPr>
    </w:lvl>
    <w:lvl w:ilvl="5">
      <w:numFmt w:val="bullet"/>
      <w:lvlText w:val="•"/>
      <w:lvlJc w:val="left"/>
      <w:pPr>
        <w:ind w:left="5203" w:hanging="361"/>
      </w:pPr>
      <w:rPr>
        <w:rFonts w:hint="default"/>
      </w:rPr>
    </w:lvl>
    <w:lvl w:ilvl="6">
      <w:numFmt w:val="bullet"/>
      <w:lvlText w:val="•"/>
      <w:lvlJc w:val="left"/>
      <w:pPr>
        <w:ind w:left="6055" w:hanging="361"/>
      </w:pPr>
      <w:rPr>
        <w:rFonts w:hint="default"/>
      </w:rPr>
    </w:lvl>
    <w:lvl w:ilvl="7">
      <w:numFmt w:val="bullet"/>
      <w:lvlText w:val="•"/>
      <w:lvlJc w:val="left"/>
      <w:pPr>
        <w:ind w:left="6908" w:hanging="361"/>
      </w:pPr>
      <w:rPr>
        <w:rFonts w:hint="default"/>
      </w:rPr>
    </w:lvl>
    <w:lvl w:ilvl="8">
      <w:numFmt w:val="bullet"/>
      <w:lvlText w:val="•"/>
      <w:lvlJc w:val="left"/>
      <w:pPr>
        <w:ind w:left="7761" w:hanging="361"/>
      </w:pPr>
      <w:rPr>
        <w:rFonts w:hint="default"/>
      </w:rPr>
    </w:lvl>
  </w:abstractNum>
  <w:abstractNum w:abstractNumId="243" w15:restartNumberingAfterBreak="0">
    <w:nsid w:val="7EA95BD9"/>
    <w:multiLevelType w:val="hybridMultilevel"/>
    <w:tmpl w:val="78C20AB2"/>
    <w:lvl w:ilvl="0" w:tplc="C86C76D2">
      <w:start w:val="1"/>
      <w:numFmt w:val="bullet"/>
      <w:lvlText w:val=""/>
      <w:lvlJc w:val="left"/>
      <w:pPr>
        <w:ind w:left="720" w:hanging="360"/>
      </w:pPr>
      <w:rPr>
        <w:rFonts w:ascii="Wingdings" w:hAnsi="Wingdings" w:hint="default"/>
        <w:color w:val="auto"/>
        <w:w w:val="1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4" w15:restartNumberingAfterBreak="0">
    <w:nsid w:val="7F617016"/>
    <w:multiLevelType w:val="hybridMultilevel"/>
    <w:tmpl w:val="692AE164"/>
    <w:lvl w:ilvl="0" w:tplc="831A1520">
      <w:start w:val="1"/>
      <w:numFmt w:val="bullet"/>
      <w:lvlText w:val=""/>
      <w:lvlJc w:val="left"/>
      <w:pPr>
        <w:ind w:left="859" w:hanging="360"/>
      </w:pPr>
      <w:rPr>
        <w:rFonts w:ascii="Wingdings" w:hAnsi="Wingdings" w:hint="default"/>
        <w:color w:val="C69300"/>
        <w:w w:val="100"/>
        <w:sz w:val="22"/>
        <w:szCs w:val="22"/>
        <w:lang w:val="en-US" w:eastAsia="en-US" w:bidi="ar-SA"/>
      </w:rPr>
    </w:lvl>
    <w:lvl w:ilvl="1" w:tplc="FFFFFFFF">
      <w:numFmt w:val="bullet"/>
      <w:lvlText w:val="o"/>
      <w:lvlJc w:val="left"/>
      <w:pPr>
        <w:ind w:left="1580" w:hanging="361"/>
      </w:pPr>
      <w:rPr>
        <w:rFonts w:ascii="Courier New" w:eastAsia="Courier New" w:hAnsi="Courier New" w:cs="Courier New" w:hint="default"/>
        <w:w w:val="100"/>
        <w:sz w:val="22"/>
        <w:szCs w:val="22"/>
        <w:lang w:val="en-US" w:eastAsia="en-US" w:bidi="ar-SA"/>
      </w:rPr>
    </w:lvl>
    <w:lvl w:ilvl="2" w:tplc="FFFFFFFF">
      <w:numFmt w:val="bullet"/>
      <w:lvlText w:val="•"/>
      <w:lvlJc w:val="left"/>
      <w:pPr>
        <w:ind w:left="2438" w:hanging="361"/>
      </w:pPr>
      <w:rPr>
        <w:rFonts w:hint="default"/>
        <w:lang w:val="en-US" w:eastAsia="en-US" w:bidi="ar-SA"/>
      </w:rPr>
    </w:lvl>
    <w:lvl w:ilvl="3" w:tplc="FFFFFFFF">
      <w:numFmt w:val="bullet"/>
      <w:lvlText w:val="•"/>
      <w:lvlJc w:val="left"/>
      <w:pPr>
        <w:ind w:left="3296" w:hanging="361"/>
      </w:pPr>
      <w:rPr>
        <w:rFonts w:hint="default"/>
        <w:lang w:val="en-US" w:eastAsia="en-US" w:bidi="ar-SA"/>
      </w:rPr>
    </w:lvl>
    <w:lvl w:ilvl="4" w:tplc="FFFFFFFF">
      <w:numFmt w:val="bullet"/>
      <w:lvlText w:val="•"/>
      <w:lvlJc w:val="left"/>
      <w:pPr>
        <w:ind w:left="4155" w:hanging="361"/>
      </w:pPr>
      <w:rPr>
        <w:rFonts w:hint="default"/>
        <w:lang w:val="en-US" w:eastAsia="en-US" w:bidi="ar-SA"/>
      </w:rPr>
    </w:lvl>
    <w:lvl w:ilvl="5" w:tplc="FFFFFFFF">
      <w:numFmt w:val="bullet"/>
      <w:lvlText w:val="•"/>
      <w:lvlJc w:val="left"/>
      <w:pPr>
        <w:ind w:left="5013" w:hanging="361"/>
      </w:pPr>
      <w:rPr>
        <w:rFonts w:hint="default"/>
        <w:lang w:val="en-US" w:eastAsia="en-US" w:bidi="ar-SA"/>
      </w:rPr>
    </w:lvl>
    <w:lvl w:ilvl="6" w:tplc="FFFFFFFF">
      <w:numFmt w:val="bullet"/>
      <w:lvlText w:val="•"/>
      <w:lvlJc w:val="left"/>
      <w:pPr>
        <w:ind w:left="5872" w:hanging="361"/>
      </w:pPr>
      <w:rPr>
        <w:rFonts w:hint="default"/>
        <w:lang w:val="en-US" w:eastAsia="en-US" w:bidi="ar-SA"/>
      </w:rPr>
    </w:lvl>
    <w:lvl w:ilvl="7" w:tplc="FFFFFFFF">
      <w:numFmt w:val="bullet"/>
      <w:lvlText w:val="•"/>
      <w:lvlJc w:val="left"/>
      <w:pPr>
        <w:ind w:left="6730" w:hanging="361"/>
      </w:pPr>
      <w:rPr>
        <w:rFonts w:hint="default"/>
        <w:lang w:val="en-US" w:eastAsia="en-US" w:bidi="ar-SA"/>
      </w:rPr>
    </w:lvl>
    <w:lvl w:ilvl="8" w:tplc="FFFFFFFF">
      <w:numFmt w:val="bullet"/>
      <w:lvlText w:val="•"/>
      <w:lvlJc w:val="left"/>
      <w:pPr>
        <w:ind w:left="7589" w:hanging="361"/>
      </w:pPr>
      <w:rPr>
        <w:rFonts w:hint="default"/>
        <w:lang w:val="en-US" w:eastAsia="en-US" w:bidi="ar-SA"/>
      </w:rPr>
    </w:lvl>
  </w:abstractNum>
  <w:num w:numId="1" w16cid:durableId="346563698">
    <w:abstractNumId w:val="194"/>
  </w:num>
  <w:num w:numId="2" w16cid:durableId="1316492626">
    <w:abstractNumId w:val="180"/>
  </w:num>
  <w:num w:numId="3" w16cid:durableId="1563369324">
    <w:abstractNumId w:val="193"/>
  </w:num>
  <w:num w:numId="4" w16cid:durableId="193888132">
    <w:abstractNumId w:val="220"/>
  </w:num>
  <w:num w:numId="5" w16cid:durableId="1836337290">
    <w:abstractNumId w:val="92"/>
  </w:num>
  <w:num w:numId="6" w16cid:durableId="2031754576">
    <w:abstractNumId w:val="136"/>
  </w:num>
  <w:num w:numId="7" w16cid:durableId="1533885019">
    <w:abstractNumId w:val="129"/>
  </w:num>
  <w:num w:numId="8" w16cid:durableId="367998247">
    <w:abstractNumId w:val="61"/>
  </w:num>
  <w:num w:numId="9" w16cid:durableId="2080206867">
    <w:abstractNumId w:val="29"/>
  </w:num>
  <w:num w:numId="10" w16cid:durableId="1796213582">
    <w:abstractNumId w:val="169"/>
  </w:num>
  <w:num w:numId="11" w16cid:durableId="1204908693">
    <w:abstractNumId w:val="120"/>
  </w:num>
  <w:num w:numId="12" w16cid:durableId="1811706303">
    <w:abstractNumId w:val="67"/>
  </w:num>
  <w:num w:numId="13" w16cid:durableId="72554750">
    <w:abstractNumId w:val="128"/>
  </w:num>
  <w:num w:numId="14" w16cid:durableId="638533279">
    <w:abstractNumId w:val="187"/>
  </w:num>
  <w:num w:numId="15" w16cid:durableId="1123771931">
    <w:abstractNumId w:val="80"/>
  </w:num>
  <w:num w:numId="16" w16cid:durableId="729810408">
    <w:abstractNumId w:val="198"/>
  </w:num>
  <w:num w:numId="17" w16cid:durableId="742290317">
    <w:abstractNumId w:val="176"/>
  </w:num>
  <w:num w:numId="18" w16cid:durableId="1019893911">
    <w:abstractNumId w:val="122"/>
  </w:num>
  <w:num w:numId="19" w16cid:durableId="1748645631">
    <w:abstractNumId w:val="39"/>
  </w:num>
  <w:num w:numId="20" w16cid:durableId="145167811">
    <w:abstractNumId w:val="142"/>
  </w:num>
  <w:num w:numId="21" w16cid:durableId="1472483699">
    <w:abstractNumId w:val="158"/>
  </w:num>
  <w:num w:numId="22" w16cid:durableId="1563519543">
    <w:abstractNumId w:val="96"/>
  </w:num>
  <w:num w:numId="23" w16cid:durableId="1608461292">
    <w:abstractNumId w:val="237"/>
  </w:num>
  <w:num w:numId="24" w16cid:durableId="2037727951">
    <w:abstractNumId w:val="50"/>
  </w:num>
  <w:num w:numId="25" w16cid:durableId="62065711">
    <w:abstractNumId w:val="218"/>
  </w:num>
  <w:num w:numId="26" w16cid:durableId="1713656311">
    <w:abstractNumId w:val="45"/>
  </w:num>
  <w:num w:numId="27" w16cid:durableId="1008562655">
    <w:abstractNumId w:val="48"/>
  </w:num>
  <w:num w:numId="28" w16cid:durableId="108087273">
    <w:abstractNumId w:val="8"/>
  </w:num>
  <w:num w:numId="29" w16cid:durableId="21562794">
    <w:abstractNumId w:val="4"/>
  </w:num>
  <w:num w:numId="30" w16cid:durableId="1590428217">
    <w:abstractNumId w:val="227"/>
  </w:num>
  <w:num w:numId="31" w16cid:durableId="1339574008">
    <w:abstractNumId w:val="201"/>
  </w:num>
  <w:num w:numId="32" w16cid:durableId="386270724">
    <w:abstractNumId w:val="55"/>
  </w:num>
  <w:num w:numId="33" w16cid:durableId="998122138">
    <w:abstractNumId w:val="244"/>
  </w:num>
  <w:num w:numId="34" w16cid:durableId="738794228">
    <w:abstractNumId w:val="241"/>
  </w:num>
  <w:num w:numId="35" w16cid:durableId="602496079">
    <w:abstractNumId w:val="38"/>
  </w:num>
  <w:num w:numId="36" w16cid:durableId="591864396">
    <w:abstractNumId w:val="160"/>
  </w:num>
  <w:num w:numId="37" w16cid:durableId="1624310247">
    <w:abstractNumId w:val="182"/>
  </w:num>
  <w:num w:numId="38" w16cid:durableId="1008947709">
    <w:abstractNumId w:val="32"/>
  </w:num>
  <w:num w:numId="39" w16cid:durableId="216866212">
    <w:abstractNumId w:val="107"/>
  </w:num>
  <w:num w:numId="40" w16cid:durableId="1269241796">
    <w:abstractNumId w:val="214"/>
  </w:num>
  <w:num w:numId="41" w16cid:durableId="773599411">
    <w:abstractNumId w:val="117"/>
  </w:num>
  <w:num w:numId="42" w16cid:durableId="1644770495">
    <w:abstractNumId w:val="46"/>
  </w:num>
  <w:num w:numId="43" w16cid:durableId="816803659">
    <w:abstractNumId w:val="174"/>
  </w:num>
  <w:num w:numId="44" w16cid:durableId="1439568020">
    <w:abstractNumId w:val="49"/>
  </w:num>
  <w:num w:numId="45" w16cid:durableId="902326261">
    <w:abstractNumId w:val="93"/>
  </w:num>
  <w:num w:numId="46" w16cid:durableId="58990158">
    <w:abstractNumId w:val="77"/>
  </w:num>
  <w:num w:numId="47" w16cid:durableId="1135833869">
    <w:abstractNumId w:val="10"/>
  </w:num>
  <w:num w:numId="48" w16cid:durableId="621150236">
    <w:abstractNumId w:val="147"/>
  </w:num>
  <w:num w:numId="49" w16cid:durableId="786512422">
    <w:abstractNumId w:val="28"/>
  </w:num>
  <w:num w:numId="50" w16cid:durableId="931356696">
    <w:abstractNumId w:val="115"/>
  </w:num>
  <w:num w:numId="51" w16cid:durableId="246185769">
    <w:abstractNumId w:val="204"/>
  </w:num>
  <w:num w:numId="52" w16cid:durableId="2112191613">
    <w:abstractNumId w:val="209"/>
  </w:num>
  <w:num w:numId="53" w16cid:durableId="1192954607">
    <w:abstractNumId w:val="106"/>
  </w:num>
  <w:num w:numId="54" w16cid:durableId="659620496">
    <w:abstractNumId w:val="234"/>
  </w:num>
  <w:num w:numId="55" w16cid:durableId="725303473">
    <w:abstractNumId w:val="54"/>
  </w:num>
  <w:num w:numId="56" w16cid:durableId="2009357482">
    <w:abstractNumId w:val="126"/>
  </w:num>
  <w:num w:numId="57" w16cid:durableId="542056469">
    <w:abstractNumId w:val="113"/>
  </w:num>
  <w:num w:numId="58" w16cid:durableId="604385103">
    <w:abstractNumId w:val="123"/>
  </w:num>
  <w:num w:numId="59" w16cid:durableId="629701778">
    <w:abstractNumId w:val="57"/>
  </w:num>
  <w:num w:numId="60" w16cid:durableId="263274001">
    <w:abstractNumId w:val="172"/>
  </w:num>
  <w:num w:numId="61" w16cid:durableId="663583041">
    <w:abstractNumId w:val="85"/>
  </w:num>
  <w:num w:numId="62" w16cid:durableId="1045102692">
    <w:abstractNumId w:val="44"/>
  </w:num>
  <w:num w:numId="63" w16cid:durableId="1242133159">
    <w:abstractNumId w:val="101"/>
  </w:num>
  <w:num w:numId="64" w16cid:durableId="1548909616">
    <w:abstractNumId w:val="239"/>
  </w:num>
  <w:num w:numId="65" w16cid:durableId="757412693">
    <w:abstractNumId w:val="189"/>
  </w:num>
  <w:num w:numId="66" w16cid:durableId="792477040">
    <w:abstractNumId w:val="70"/>
  </w:num>
  <w:num w:numId="67" w16cid:durableId="346449370">
    <w:abstractNumId w:val="163"/>
  </w:num>
  <w:num w:numId="68" w16cid:durableId="763915535">
    <w:abstractNumId w:val="188"/>
  </w:num>
  <w:num w:numId="69" w16cid:durableId="205728226">
    <w:abstractNumId w:val="24"/>
  </w:num>
  <w:num w:numId="70" w16cid:durableId="878249630">
    <w:abstractNumId w:val="5"/>
  </w:num>
  <w:num w:numId="71" w16cid:durableId="1650866338">
    <w:abstractNumId w:val="238"/>
  </w:num>
  <w:num w:numId="72" w16cid:durableId="2127456716">
    <w:abstractNumId w:val="12"/>
  </w:num>
  <w:num w:numId="73" w16cid:durableId="834566411">
    <w:abstractNumId w:val="208"/>
  </w:num>
  <w:num w:numId="74" w16cid:durableId="1538346313">
    <w:abstractNumId w:val="108"/>
  </w:num>
  <w:num w:numId="75" w16cid:durableId="1622960424">
    <w:abstractNumId w:val="207"/>
  </w:num>
  <w:num w:numId="76" w16cid:durableId="1818763660">
    <w:abstractNumId w:val="81"/>
  </w:num>
  <w:num w:numId="77" w16cid:durableId="437064270">
    <w:abstractNumId w:val="78"/>
  </w:num>
  <w:num w:numId="78" w16cid:durableId="143469759">
    <w:abstractNumId w:val="131"/>
  </w:num>
  <w:num w:numId="79" w16cid:durableId="428160326">
    <w:abstractNumId w:val="25"/>
  </w:num>
  <w:num w:numId="80" w16cid:durableId="1050767023">
    <w:abstractNumId w:val="223"/>
  </w:num>
  <w:num w:numId="81" w16cid:durableId="361707926">
    <w:abstractNumId w:val="179"/>
  </w:num>
  <w:num w:numId="82" w16cid:durableId="1499735683">
    <w:abstractNumId w:val="155"/>
  </w:num>
  <w:num w:numId="83" w16cid:durableId="1937246522">
    <w:abstractNumId w:val="105"/>
  </w:num>
  <w:num w:numId="84" w16cid:durableId="2037657531">
    <w:abstractNumId w:val="185"/>
  </w:num>
  <w:num w:numId="85" w16cid:durableId="179048029">
    <w:abstractNumId w:val="111"/>
  </w:num>
  <w:num w:numId="86" w16cid:durableId="1644965356">
    <w:abstractNumId w:val="222"/>
  </w:num>
  <w:num w:numId="87" w16cid:durableId="638994027">
    <w:abstractNumId w:val="65"/>
  </w:num>
  <w:num w:numId="88" w16cid:durableId="174074118">
    <w:abstractNumId w:val="233"/>
  </w:num>
  <w:num w:numId="89" w16cid:durableId="1378973654">
    <w:abstractNumId w:val="74"/>
  </w:num>
  <w:num w:numId="90" w16cid:durableId="2110539412">
    <w:abstractNumId w:val="206"/>
  </w:num>
  <w:num w:numId="91" w16cid:durableId="502401018">
    <w:abstractNumId w:val="97"/>
  </w:num>
  <w:num w:numId="92" w16cid:durableId="1221094250">
    <w:abstractNumId w:val="16"/>
  </w:num>
  <w:num w:numId="93" w16cid:durableId="1571885707">
    <w:abstractNumId w:val="22"/>
  </w:num>
  <w:num w:numId="94" w16cid:durableId="1697926263">
    <w:abstractNumId w:val="84"/>
  </w:num>
  <w:num w:numId="95" w16cid:durableId="736827595">
    <w:abstractNumId w:val="192"/>
  </w:num>
  <w:num w:numId="96" w16cid:durableId="339545423">
    <w:abstractNumId w:val="124"/>
  </w:num>
  <w:num w:numId="97" w16cid:durableId="1041393363">
    <w:abstractNumId w:val="9"/>
  </w:num>
  <w:num w:numId="98" w16cid:durableId="1822380987">
    <w:abstractNumId w:val="221"/>
  </w:num>
  <w:num w:numId="99" w16cid:durableId="1657683691">
    <w:abstractNumId w:val="18"/>
  </w:num>
  <w:num w:numId="100" w16cid:durableId="1039086902">
    <w:abstractNumId w:val="42"/>
  </w:num>
  <w:num w:numId="101" w16cid:durableId="414405536">
    <w:abstractNumId w:val="203"/>
  </w:num>
  <w:num w:numId="102" w16cid:durableId="62064252">
    <w:abstractNumId w:val="228"/>
  </w:num>
  <w:num w:numId="103" w16cid:durableId="784619855">
    <w:abstractNumId w:val="229"/>
  </w:num>
  <w:num w:numId="104" w16cid:durableId="1987666614">
    <w:abstractNumId w:val="112"/>
  </w:num>
  <w:num w:numId="105" w16cid:durableId="701328070">
    <w:abstractNumId w:val="17"/>
  </w:num>
  <w:num w:numId="106" w16cid:durableId="1232470582">
    <w:abstractNumId w:val="33"/>
  </w:num>
  <w:num w:numId="107" w16cid:durableId="104348785">
    <w:abstractNumId w:val="3"/>
  </w:num>
  <w:num w:numId="108" w16cid:durableId="1421220542">
    <w:abstractNumId w:val="31"/>
  </w:num>
  <w:num w:numId="109" w16cid:durableId="1349402635">
    <w:abstractNumId w:val="59"/>
  </w:num>
  <w:num w:numId="110" w16cid:durableId="632759896">
    <w:abstractNumId w:val="135"/>
  </w:num>
  <w:num w:numId="111" w16cid:durableId="1057241123">
    <w:abstractNumId w:val="170"/>
  </w:num>
  <w:num w:numId="112" w16cid:durableId="1725592930">
    <w:abstractNumId w:val="19"/>
  </w:num>
  <w:num w:numId="113" w16cid:durableId="754018307">
    <w:abstractNumId w:val="40"/>
  </w:num>
  <w:num w:numId="114" w16cid:durableId="1019087958">
    <w:abstractNumId w:val="191"/>
  </w:num>
  <w:num w:numId="115" w16cid:durableId="2090038541">
    <w:abstractNumId w:val="139"/>
  </w:num>
  <w:num w:numId="116" w16cid:durableId="595018727">
    <w:abstractNumId w:val="87"/>
  </w:num>
  <w:num w:numId="117" w16cid:durableId="682784596">
    <w:abstractNumId w:val="34"/>
  </w:num>
  <w:num w:numId="118" w16cid:durableId="1897280405">
    <w:abstractNumId w:val="47"/>
  </w:num>
  <w:num w:numId="119" w16cid:durableId="296692853">
    <w:abstractNumId w:val="114"/>
  </w:num>
  <w:num w:numId="120" w16cid:durableId="1892420090">
    <w:abstractNumId w:val="205"/>
  </w:num>
  <w:num w:numId="121" w16cid:durableId="1619096347">
    <w:abstractNumId w:val="195"/>
  </w:num>
  <w:num w:numId="122" w16cid:durableId="1859275060">
    <w:abstractNumId w:val="21"/>
  </w:num>
  <w:num w:numId="123" w16cid:durableId="166100593">
    <w:abstractNumId w:val="37"/>
  </w:num>
  <w:num w:numId="124" w16cid:durableId="166140997">
    <w:abstractNumId w:val="130"/>
  </w:num>
  <w:num w:numId="125" w16cid:durableId="1505392246">
    <w:abstractNumId w:val="150"/>
  </w:num>
  <w:num w:numId="126" w16cid:durableId="1237939108">
    <w:abstractNumId w:val="230"/>
  </w:num>
  <w:num w:numId="127" w16cid:durableId="1586573960">
    <w:abstractNumId w:val="145"/>
  </w:num>
  <w:num w:numId="128" w16cid:durableId="1166289245">
    <w:abstractNumId w:val="104"/>
  </w:num>
  <w:num w:numId="129" w16cid:durableId="1753162011">
    <w:abstractNumId w:val="118"/>
  </w:num>
  <w:num w:numId="130" w16cid:durableId="1287931074">
    <w:abstractNumId w:val="236"/>
  </w:num>
  <w:num w:numId="131" w16cid:durableId="1316495942">
    <w:abstractNumId w:val="66"/>
  </w:num>
  <w:num w:numId="132" w16cid:durableId="364135875">
    <w:abstractNumId w:val="0"/>
  </w:num>
  <w:num w:numId="133" w16cid:durableId="1225870238">
    <w:abstractNumId w:val="75"/>
  </w:num>
  <w:num w:numId="134" w16cid:durableId="1187329089">
    <w:abstractNumId w:val="167"/>
  </w:num>
  <w:num w:numId="135" w16cid:durableId="543447921">
    <w:abstractNumId w:val="143"/>
  </w:num>
  <w:num w:numId="136" w16cid:durableId="299848090">
    <w:abstractNumId w:val="125"/>
  </w:num>
  <w:num w:numId="137" w16cid:durableId="56711316">
    <w:abstractNumId w:val="231"/>
  </w:num>
  <w:num w:numId="138" w16cid:durableId="806552082">
    <w:abstractNumId w:val="99"/>
  </w:num>
  <w:num w:numId="139" w16cid:durableId="799032546">
    <w:abstractNumId w:val="144"/>
  </w:num>
  <w:num w:numId="140" w16cid:durableId="631447319">
    <w:abstractNumId w:val="181"/>
  </w:num>
  <w:num w:numId="141" w16cid:durableId="899172429">
    <w:abstractNumId w:val="15"/>
  </w:num>
  <w:num w:numId="142" w16cid:durableId="1145706464">
    <w:abstractNumId w:val="109"/>
  </w:num>
  <w:num w:numId="143" w16cid:durableId="714475634">
    <w:abstractNumId w:val="103"/>
  </w:num>
  <w:num w:numId="144" w16cid:durableId="290594686">
    <w:abstractNumId w:val="152"/>
  </w:num>
  <w:num w:numId="145" w16cid:durableId="1545293563">
    <w:abstractNumId w:val="88"/>
  </w:num>
  <w:num w:numId="146" w16cid:durableId="1584218434">
    <w:abstractNumId w:val="164"/>
  </w:num>
  <w:num w:numId="147" w16cid:durableId="1860192193">
    <w:abstractNumId w:val="11"/>
  </w:num>
  <w:num w:numId="148" w16cid:durableId="1673407462">
    <w:abstractNumId w:val="190"/>
  </w:num>
  <w:num w:numId="149" w16cid:durableId="1782146618">
    <w:abstractNumId w:val="13"/>
  </w:num>
  <w:num w:numId="150" w16cid:durableId="1998075983">
    <w:abstractNumId w:val="197"/>
  </w:num>
  <w:num w:numId="151" w16cid:durableId="2009015842">
    <w:abstractNumId w:val="95"/>
  </w:num>
  <w:num w:numId="152" w16cid:durableId="1835338643">
    <w:abstractNumId w:val="202"/>
  </w:num>
  <w:num w:numId="153" w16cid:durableId="329020651">
    <w:abstractNumId w:val="89"/>
  </w:num>
  <w:num w:numId="154" w16cid:durableId="963849522">
    <w:abstractNumId w:val="23"/>
  </w:num>
  <w:num w:numId="155" w16cid:durableId="664748553">
    <w:abstractNumId w:val="14"/>
  </w:num>
  <w:num w:numId="156" w16cid:durableId="1951933329">
    <w:abstractNumId w:val="69"/>
  </w:num>
  <w:num w:numId="157" w16cid:durableId="1488743155">
    <w:abstractNumId w:val="82"/>
  </w:num>
  <w:num w:numId="158" w16cid:durableId="2140029297">
    <w:abstractNumId w:val="171"/>
  </w:num>
  <w:num w:numId="159" w16cid:durableId="1250508212">
    <w:abstractNumId w:val="183"/>
  </w:num>
  <w:num w:numId="160" w16cid:durableId="1242833514">
    <w:abstractNumId w:val="6"/>
  </w:num>
  <w:num w:numId="161" w16cid:durableId="1233588657">
    <w:abstractNumId w:val="215"/>
  </w:num>
  <w:num w:numId="162" w16cid:durableId="1922982845">
    <w:abstractNumId w:val="30"/>
  </w:num>
  <w:num w:numId="163" w16cid:durableId="1701467101">
    <w:abstractNumId w:val="53"/>
  </w:num>
  <w:num w:numId="164" w16cid:durableId="704524153">
    <w:abstractNumId w:val="141"/>
  </w:num>
  <w:num w:numId="165" w16cid:durableId="454718036">
    <w:abstractNumId w:val="41"/>
  </w:num>
  <w:num w:numId="166" w16cid:durableId="1089539188">
    <w:abstractNumId w:val="226"/>
  </w:num>
  <w:num w:numId="167" w16cid:durableId="1509517994">
    <w:abstractNumId w:val="71"/>
  </w:num>
  <w:num w:numId="168" w16cid:durableId="1994604779">
    <w:abstractNumId w:val="110"/>
  </w:num>
  <w:num w:numId="169" w16cid:durableId="1813251775">
    <w:abstractNumId w:val="116"/>
  </w:num>
  <w:num w:numId="170" w16cid:durableId="1112748775">
    <w:abstractNumId w:val="36"/>
  </w:num>
  <w:num w:numId="171" w16cid:durableId="1827700700">
    <w:abstractNumId w:val="184"/>
  </w:num>
  <w:num w:numId="172" w16cid:durableId="1688016055">
    <w:abstractNumId w:val="219"/>
  </w:num>
  <w:num w:numId="173" w16cid:durableId="792597530">
    <w:abstractNumId w:val="56"/>
  </w:num>
  <w:num w:numId="174" w16cid:durableId="905803725">
    <w:abstractNumId w:val="156"/>
  </w:num>
  <w:num w:numId="175" w16cid:durableId="1439328811">
    <w:abstractNumId w:val="127"/>
  </w:num>
  <w:num w:numId="176" w16cid:durableId="640768236">
    <w:abstractNumId w:val="35"/>
  </w:num>
  <w:num w:numId="177" w16cid:durableId="1727071626">
    <w:abstractNumId w:val="64"/>
  </w:num>
  <w:num w:numId="178" w16cid:durableId="1857039297">
    <w:abstractNumId w:val="159"/>
  </w:num>
  <w:num w:numId="179" w16cid:durableId="2026516195">
    <w:abstractNumId w:val="211"/>
  </w:num>
  <w:num w:numId="180" w16cid:durableId="553081668">
    <w:abstractNumId w:val="242"/>
  </w:num>
  <w:num w:numId="181" w16cid:durableId="133987263">
    <w:abstractNumId w:val="86"/>
  </w:num>
  <w:num w:numId="182" w16cid:durableId="855266685">
    <w:abstractNumId w:val="210"/>
  </w:num>
  <w:num w:numId="183" w16cid:durableId="821386080">
    <w:abstractNumId w:val="173"/>
  </w:num>
  <w:num w:numId="184" w16cid:durableId="1242914441">
    <w:abstractNumId w:val="240"/>
  </w:num>
  <w:num w:numId="185" w16cid:durableId="98913998">
    <w:abstractNumId w:val="2"/>
  </w:num>
  <w:num w:numId="186" w16cid:durableId="591625912">
    <w:abstractNumId w:val="58"/>
  </w:num>
  <w:num w:numId="187" w16cid:durableId="600113909">
    <w:abstractNumId w:val="26"/>
  </w:num>
  <w:num w:numId="188" w16cid:durableId="675497861">
    <w:abstractNumId w:val="243"/>
  </w:num>
  <w:num w:numId="189" w16cid:durableId="900209105">
    <w:abstractNumId w:val="83"/>
  </w:num>
  <w:num w:numId="190" w16cid:durableId="1219631951">
    <w:abstractNumId w:val="166"/>
  </w:num>
  <w:num w:numId="191" w16cid:durableId="1807896810">
    <w:abstractNumId w:val="175"/>
  </w:num>
  <w:num w:numId="192" w16cid:durableId="1312323205">
    <w:abstractNumId w:val="62"/>
  </w:num>
  <w:num w:numId="193" w16cid:durableId="638189805">
    <w:abstractNumId w:val="94"/>
  </w:num>
  <w:num w:numId="194" w16cid:durableId="2004699993">
    <w:abstractNumId w:val="154"/>
  </w:num>
  <w:num w:numId="195" w16cid:durableId="727874565">
    <w:abstractNumId w:val="100"/>
  </w:num>
  <w:num w:numId="196" w16cid:durableId="1682004111">
    <w:abstractNumId w:val="63"/>
  </w:num>
  <w:num w:numId="197" w16cid:durableId="2075736486">
    <w:abstractNumId w:val="157"/>
  </w:num>
  <w:num w:numId="198" w16cid:durableId="1064647972">
    <w:abstractNumId w:val="149"/>
  </w:num>
  <w:num w:numId="199" w16cid:durableId="1735273037">
    <w:abstractNumId w:val="153"/>
  </w:num>
  <w:num w:numId="200" w16cid:durableId="1895391561">
    <w:abstractNumId w:val="217"/>
  </w:num>
  <w:num w:numId="201" w16cid:durableId="1073897502">
    <w:abstractNumId w:val="72"/>
  </w:num>
  <w:num w:numId="202" w16cid:durableId="522061417">
    <w:abstractNumId w:val="90"/>
  </w:num>
  <w:num w:numId="203" w16cid:durableId="1775242478">
    <w:abstractNumId w:val="79"/>
  </w:num>
  <w:num w:numId="204" w16cid:durableId="70003127">
    <w:abstractNumId w:val="196"/>
  </w:num>
  <w:num w:numId="205" w16cid:durableId="1754233854">
    <w:abstractNumId w:val="7"/>
  </w:num>
  <w:num w:numId="206" w16cid:durableId="2140755984">
    <w:abstractNumId w:val="216"/>
  </w:num>
  <w:num w:numId="207" w16cid:durableId="933513196">
    <w:abstractNumId w:val="177"/>
  </w:num>
  <w:num w:numId="208" w16cid:durableId="1832403505">
    <w:abstractNumId w:val="76"/>
  </w:num>
  <w:num w:numId="209" w16cid:durableId="823813088">
    <w:abstractNumId w:val="165"/>
  </w:num>
  <w:num w:numId="210" w16cid:durableId="898397810">
    <w:abstractNumId w:val="121"/>
  </w:num>
  <w:num w:numId="211" w16cid:durableId="1542327040">
    <w:abstractNumId w:val="73"/>
  </w:num>
  <w:num w:numId="212" w16cid:durableId="1368793596">
    <w:abstractNumId w:val="102"/>
  </w:num>
  <w:num w:numId="213" w16cid:durableId="1068962136">
    <w:abstractNumId w:val="60"/>
  </w:num>
  <w:num w:numId="214" w16cid:durableId="2110806402">
    <w:abstractNumId w:val="199"/>
  </w:num>
  <w:num w:numId="215" w16cid:durableId="641691240">
    <w:abstractNumId w:val="140"/>
  </w:num>
  <w:num w:numId="216" w16cid:durableId="562526241">
    <w:abstractNumId w:val="146"/>
  </w:num>
  <w:num w:numId="217" w16cid:durableId="80374907">
    <w:abstractNumId w:val="1"/>
  </w:num>
  <w:num w:numId="218" w16cid:durableId="307055274">
    <w:abstractNumId w:val="43"/>
  </w:num>
  <w:num w:numId="219" w16cid:durableId="1682312265">
    <w:abstractNumId w:val="213"/>
  </w:num>
  <w:num w:numId="220" w16cid:durableId="489567176">
    <w:abstractNumId w:val="148"/>
  </w:num>
  <w:num w:numId="221" w16cid:durableId="487015216">
    <w:abstractNumId w:val="161"/>
  </w:num>
  <w:num w:numId="222" w16cid:durableId="547307025">
    <w:abstractNumId w:val="132"/>
  </w:num>
  <w:num w:numId="223" w16cid:durableId="78793738">
    <w:abstractNumId w:val="224"/>
  </w:num>
  <w:num w:numId="224" w16cid:durableId="670570672">
    <w:abstractNumId w:val="151"/>
  </w:num>
  <w:num w:numId="225" w16cid:durableId="1018192866">
    <w:abstractNumId w:val="98"/>
  </w:num>
  <w:num w:numId="226" w16cid:durableId="1667198936">
    <w:abstractNumId w:val="225"/>
  </w:num>
  <w:num w:numId="227" w16cid:durableId="315031895">
    <w:abstractNumId w:val="68"/>
  </w:num>
  <w:num w:numId="228" w16cid:durableId="874738160">
    <w:abstractNumId w:val="137"/>
  </w:num>
  <w:num w:numId="229" w16cid:durableId="1909879007">
    <w:abstractNumId w:val="200"/>
  </w:num>
  <w:num w:numId="230" w16cid:durableId="880752280">
    <w:abstractNumId w:val="52"/>
  </w:num>
  <w:num w:numId="231" w16cid:durableId="1359698028">
    <w:abstractNumId w:val="186"/>
  </w:num>
  <w:num w:numId="232" w16cid:durableId="412509559">
    <w:abstractNumId w:val="162"/>
  </w:num>
  <w:num w:numId="233" w16cid:durableId="1754813084">
    <w:abstractNumId w:val="235"/>
  </w:num>
  <w:num w:numId="234" w16cid:durableId="811293617">
    <w:abstractNumId w:val="212"/>
  </w:num>
  <w:num w:numId="235" w16cid:durableId="218134092">
    <w:abstractNumId w:val="27"/>
  </w:num>
  <w:num w:numId="236" w16cid:durableId="354236269">
    <w:abstractNumId w:val="51"/>
  </w:num>
  <w:num w:numId="237" w16cid:durableId="101801111">
    <w:abstractNumId w:val="178"/>
  </w:num>
  <w:num w:numId="238" w16cid:durableId="1712653594">
    <w:abstractNumId w:val="168"/>
  </w:num>
  <w:num w:numId="239" w16cid:durableId="1188833774">
    <w:abstractNumId w:val="133"/>
  </w:num>
  <w:num w:numId="240" w16cid:durableId="1046103457">
    <w:abstractNumId w:val="20"/>
  </w:num>
  <w:num w:numId="241" w16cid:durableId="148134198">
    <w:abstractNumId w:val="134"/>
  </w:num>
  <w:num w:numId="242" w16cid:durableId="215970209">
    <w:abstractNumId w:val="232"/>
  </w:num>
  <w:num w:numId="243" w16cid:durableId="425885312">
    <w:abstractNumId w:val="138"/>
  </w:num>
  <w:num w:numId="244" w16cid:durableId="1885870446">
    <w:abstractNumId w:val="119"/>
  </w:num>
  <w:num w:numId="245" w16cid:durableId="849950190">
    <w:abstractNumId w:val="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A12"/>
    <w:rsid w:val="00022921"/>
    <w:rsid w:val="0003791C"/>
    <w:rsid w:val="00045D4D"/>
    <w:rsid w:val="00052A82"/>
    <w:rsid w:val="000C7131"/>
    <w:rsid w:val="000E05C9"/>
    <w:rsid w:val="00111DCD"/>
    <w:rsid w:val="00130978"/>
    <w:rsid w:val="00192562"/>
    <w:rsid w:val="001959D0"/>
    <w:rsid w:val="001D5F09"/>
    <w:rsid w:val="001D7B21"/>
    <w:rsid w:val="00251B6E"/>
    <w:rsid w:val="00261E5C"/>
    <w:rsid w:val="002721E5"/>
    <w:rsid w:val="00292654"/>
    <w:rsid w:val="00293815"/>
    <w:rsid w:val="002B7573"/>
    <w:rsid w:val="002C3863"/>
    <w:rsid w:val="002F2411"/>
    <w:rsid w:val="00315AFE"/>
    <w:rsid w:val="00317D05"/>
    <w:rsid w:val="003428C1"/>
    <w:rsid w:val="003705E6"/>
    <w:rsid w:val="0038472F"/>
    <w:rsid w:val="003C28F8"/>
    <w:rsid w:val="003D623F"/>
    <w:rsid w:val="00407007"/>
    <w:rsid w:val="00410682"/>
    <w:rsid w:val="00424C83"/>
    <w:rsid w:val="0042525F"/>
    <w:rsid w:val="004462EC"/>
    <w:rsid w:val="004558A9"/>
    <w:rsid w:val="004577D6"/>
    <w:rsid w:val="004C43A9"/>
    <w:rsid w:val="00567C0C"/>
    <w:rsid w:val="00574ABC"/>
    <w:rsid w:val="00574B81"/>
    <w:rsid w:val="00592804"/>
    <w:rsid w:val="005B4B61"/>
    <w:rsid w:val="005C40B3"/>
    <w:rsid w:val="005D1873"/>
    <w:rsid w:val="00611B71"/>
    <w:rsid w:val="00637B4E"/>
    <w:rsid w:val="006540B8"/>
    <w:rsid w:val="0066429A"/>
    <w:rsid w:val="006A4A40"/>
    <w:rsid w:val="007264B8"/>
    <w:rsid w:val="00743014"/>
    <w:rsid w:val="007766E5"/>
    <w:rsid w:val="007C6EC6"/>
    <w:rsid w:val="008372B1"/>
    <w:rsid w:val="0085530B"/>
    <w:rsid w:val="00873E91"/>
    <w:rsid w:val="008A2CE8"/>
    <w:rsid w:val="008B0EA7"/>
    <w:rsid w:val="008C3439"/>
    <w:rsid w:val="008E6CB5"/>
    <w:rsid w:val="008E71A8"/>
    <w:rsid w:val="008F23C2"/>
    <w:rsid w:val="008F513E"/>
    <w:rsid w:val="00913417"/>
    <w:rsid w:val="009565AF"/>
    <w:rsid w:val="009809E7"/>
    <w:rsid w:val="00984C5D"/>
    <w:rsid w:val="0098576F"/>
    <w:rsid w:val="009A6353"/>
    <w:rsid w:val="00A12610"/>
    <w:rsid w:val="00A1385F"/>
    <w:rsid w:val="00A2715D"/>
    <w:rsid w:val="00A330DC"/>
    <w:rsid w:val="00AB7098"/>
    <w:rsid w:val="00AC77C0"/>
    <w:rsid w:val="00AD5F8C"/>
    <w:rsid w:val="00AF2DC5"/>
    <w:rsid w:val="00B003D7"/>
    <w:rsid w:val="00B4566F"/>
    <w:rsid w:val="00B710C8"/>
    <w:rsid w:val="00C051F5"/>
    <w:rsid w:val="00C063F3"/>
    <w:rsid w:val="00C635E9"/>
    <w:rsid w:val="00C867D5"/>
    <w:rsid w:val="00C90264"/>
    <w:rsid w:val="00CB5696"/>
    <w:rsid w:val="00CB7BDD"/>
    <w:rsid w:val="00D135AB"/>
    <w:rsid w:val="00D34E7C"/>
    <w:rsid w:val="00D464E6"/>
    <w:rsid w:val="00D51282"/>
    <w:rsid w:val="00D529FB"/>
    <w:rsid w:val="00D54937"/>
    <w:rsid w:val="00D65D26"/>
    <w:rsid w:val="00D91967"/>
    <w:rsid w:val="00DA2A12"/>
    <w:rsid w:val="00DD44C6"/>
    <w:rsid w:val="00DE22EF"/>
    <w:rsid w:val="00DF3D47"/>
    <w:rsid w:val="00DF6933"/>
    <w:rsid w:val="00E06B1F"/>
    <w:rsid w:val="00E22FC9"/>
    <w:rsid w:val="00EC4B54"/>
    <w:rsid w:val="00EE44F8"/>
    <w:rsid w:val="00F17B22"/>
    <w:rsid w:val="00F40DAC"/>
    <w:rsid w:val="00F5315F"/>
    <w:rsid w:val="00FA4C6F"/>
    <w:rsid w:val="00FC33DA"/>
    <w:rsid w:val="00FD0110"/>
    <w:rsid w:val="00FD12C4"/>
    <w:rsid w:val="00FE012A"/>
    <w:rsid w:val="00FE1D17"/>
    <w:rsid w:val="00FF0ABE"/>
    <w:rsid w:val="00FF3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EEB56"/>
  <w15:docId w15:val="{FE480AF4-5399-4F44-818F-25766714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417"/>
    <w:pPr>
      <w:jc w:val="both"/>
    </w:pPr>
    <w:rPr>
      <w:rFonts w:ascii="Verdana" w:eastAsia="Tahoma" w:hAnsi="Verdana" w:cs="Tahoma"/>
      <w:sz w:val="24"/>
      <w:lang w:val="en-GB"/>
    </w:rPr>
  </w:style>
  <w:style w:type="paragraph" w:styleId="Heading1">
    <w:name w:val="heading 1"/>
    <w:basedOn w:val="Normal"/>
    <w:uiPriority w:val="9"/>
    <w:qFormat/>
    <w:rsid w:val="00913417"/>
    <w:pPr>
      <w:spacing w:before="120" w:after="120"/>
      <w:ind w:left="709" w:hanging="567"/>
      <w:outlineLvl w:val="0"/>
    </w:pPr>
    <w:rPr>
      <w:rFonts w:ascii="Verdana Pro Semibold" w:hAnsi="Verdana Pro Semibold"/>
      <w:bCs/>
      <w:sz w:val="32"/>
      <w:szCs w:val="26"/>
    </w:rPr>
  </w:style>
  <w:style w:type="paragraph" w:styleId="Heading2">
    <w:name w:val="heading 2"/>
    <w:basedOn w:val="Normal"/>
    <w:next w:val="Normal"/>
    <w:link w:val="Heading2Char"/>
    <w:uiPriority w:val="9"/>
    <w:unhideWhenUsed/>
    <w:qFormat/>
    <w:rsid w:val="004462EC"/>
    <w:pPr>
      <w:keepNext/>
      <w:keepLines/>
      <w:spacing w:before="40" w:after="120"/>
      <w:outlineLvl w:val="1"/>
    </w:pPr>
    <w:rPr>
      <w:rFonts w:ascii="Verdana Pro Semibold" w:eastAsiaTheme="majorEastAsia" w:hAnsi="Verdana Pro Semibold" w:cstheme="majorBidi"/>
      <w:sz w:val="28"/>
      <w:szCs w:val="26"/>
    </w:rPr>
  </w:style>
  <w:style w:type="paragraph" w:styleId="Heading3">
    <w:name w:val="heading 3"/>
    <w:basedOn w:val="Normal"/>
    <w:next w:val="Normal"/>
    <w:link w:val="Heading3Char"/>
    <w:uiPriority w:val="9"/>
    <w:semiHidden/>
    <w:unhideWhenUsed/>
    <w:qFormat/>
    <w:rsid w:val="00FD0110"/>
    <w:pPr>
      <w:keepNext/>
      <w:keepLines/>
      <w:spacing w:before="40"/>
      <w:outlineLvl w:val="2"/>
    </w:pPr>
    <w:rPr>
      <w:rFonts w:asciiTheme="majorHAnsi" w:eastAsiaTheme="majorEastAsia" w:hAnsiTheme="majorHAnsi" w:cstheme="majorBidi"/>
      <w:color w:val="073662"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913417"/>
    <w:pPr>
      <w:spacing w:before="120" w:after="240"/>
    </w:pPr>
    <w:rPr>
      <w:rFonts w:cs="Calibri (Body)"/>
      <w:bCs/>
    </w:rPr>
  </w:style>
  <w:style w:type="paragraph" w:styleId="BodyText">
    <w:name w:val="Body Text"/>
    <w:basedOn w:val="Normal"/>
    <w:link w:val="BodyTextChar"/>
    <w:uiPriority w:val="1"/>
    <w:qFormat/>
    <w:rsid w:val="003D623F"/>
    <w:pPr>
      <w:ind w:left="860" w:hanging="361"/>
    </w:pPr>
  </w:style>
  <w:style w:type="paragraph" w:styleId="Title">
    <w:name w:val="Title"/>
    <w:basedOn w:val="Normal"/>
    <w:link w:val="TitleChar"/>
    <w:uiPriority w:val="10"/>
    <w:qFormat/>
    <w:rsid w:val="00913417"/>
    <w:pPr>
      <w:ind w:left="215" w:hanging="215"/>
      <w:jc w:val="center"/>
    </w:pPr>
    <w:rPr>
      <w:rFonts w:ascii="Candara" w:hAnsi="Candara"/>
      <w:b/>
      <w:bCs/>
      <w:sz w:val="96"/>
      <w:szCs w:val="36"/>
    </w:rPr>
  </w:style>
  <w:style w:type="paragraph" w:styleId="ListParagraph">
    <w:name w:val="List Paragraph"/>
    <w:basedOn w:val="Normal"/>
    <w:uiPriority w:val="1"/>
    <w:qFormat/>
    <w:rsid w:val="002721E5"/>
    <w:pPr>
      <w:spacing w:before="120" w:after="120"/>
      <w:ind w:left="284"/>
    </w:pPr>
  </w:style>
  <w:style w:type="paragraph" w:customStyle="1" w:styleId="TableParagraph">
    <w:name w:val="Table Paragraph"/>
    <w:basedOn w:val="Normal"/>
    <w:uiPriority w:val="1"/>
    <w:qFormat/>
    <w:rPr>
      <w:lang w:val="en-US"/>
    </w:rPr>
  </w:style>
  <w:style w:type="character" w:customStyle="1" w:styleId="TitleChar">
    <w:name w:val="Title Char"/>
    <w:link w:val="Title"/>
    <w:uiPriority w:val="10"/>
    <w:rsid w:val="00913417"/>
    <w:rPr>
      <w:rFonts w:ascii="Candara" w:eastAsia="Tahoma" w:hAnsi="Candara" w:cs="Tahoma"/>
      <w:b/>
      <w:bCs/>
      <w:sz w:val="96"/>
      <w:szCs w:val="36"/>
      <w:lang w:val="en-GB"/>
    </w:rPr>
  </w:style>
  <w:style w:type="paragraph" w:styleId="Header">
    <w:name w:val="header"/>
    <w:basedOn w:val="Normal"/>
    <w:link w:val="HeaderChar"/>
    <w:uiPriority w:val="99"/>
    <w:unhideWhenUsed/>
    <w:rsid w:val="00DF3D47"/>
    <w:pPr>
      <w:tabs>
        <w:tab w:val="center" w:pos="4513"/>
        <w:tab w:val="right" w:pos="9026"/>
      </w:tabs>
    </w:pPr>
  </w:style>
  <w:style w:type="character" w:customStyle="1" w:styleId="HeaderChar">
    <w:name w:val="Header Char"/>
    <w:basedOn w:val="DefaultParagraphFont"/>
    <w:link w:val="Header"/>
    <w:uiPriority w:val="99"/>
    <w:rsid w:val="00DF3D47"/>
    <w:rPr>
      <w:rFonts w:ascii="Montserrat" w:eastAsia="Tahoma" w:hAnsi="Montserrat" w:cs="Tahoma"/>
      <w:sz w:val="24"/>
    </w:rPr>
  </w:style>
  <w:style w:type="paragraph" w:styleId="Footer">
    <w:name w:val="footer"/>
    <w:basedOn w:val="Normal"/>
    <w:link w:val="FooterChar"/>
    <w:uiPriority w:val="99"/>
    <w:unhideWhenUsed/>
    <w:rsid w:val="00DF3D47"/>
    <w:pPr>
      <w:tabs>
        <w:tab w:val="center" w:pos="4513"/>
        <w:tab w:val="right" w:pos="9026"/>
      </w:tabs>
    </w:pPr>
  </w:style>
  <w:style w:type="character" w:customStyle="1" w:styleId="FooterChar">
    <w:name w:val="Footer Char"/>
    <w:basedOn w:val="DefaultParagraphFont"/>
    <w:link w:val="Footer"/>
    <w:uiPriority w:val="99"/>
    <w:rsid w:val="00DF3D47"/>
    <w:rPr>
      <w:rFonts w:ascii="Montserrat" w:eastAsia="Tahoma" w:hAnsi="Montserrat" w:cs="Tahoma"/>
      <w:sz w:val="24"/>
    </w:rPr>
  </w:style>
  <w:style w:type="character" w:styleId="PageNumber">
    <w:name w:val="page number"/>
    <w:basedOn w:val="DefaultParagraphFont"/>
    <w:uiPriority w:val="99"/>
    <w:semiHidden/>
    <w:unhideWhenUsed/>
    <w:rsid w:val="00DF3D47"/>
  </w:style>
  <w:style w:type="paragraph" w:styleId="TOCHeading">
    <w:name w:val="TOC Heading"/>
    <w:basedOn w:val="Heading1"/>
    <w:next w:val="Normal"/>
    <w:uiPriority w:val="39"/>
    <w:unhideWhenUsed/>
    <w:qFormat/>
    <w:rsid w:val="00913417"/>
    <w:pPr>
      <w:keepNext/>
      <w:keepLines/>
      <w:widowControl/>
      <w:autoSpaceDE/>
      <w:autoSpaceDN/>
      <w:spacing w:before="480" w:line="276" w:lineRule="auto"/>
      <w:ind w:left="0" w:firstLine="0"/>
      <w:outlineLvl w:val="9"/>
    </w:pPr>
    <w:rPr>
      <w:rFonts w:eastAsiaTheme="majorEastAsia" w:cstheme="majorBidi"/>
      <w:color w:val="54A738" w:themeColor="accent5" w:themeShade="BF"/>
      <w:szCs w:val="28"/>
    </w:rPr>
  </w:style>
  <w:style w:type="character" w:styleId="Hyperlink">
    <w:name w:val="Hyperlink"/>
    <w:basedOn w:val="DefaultParagraphFont"/>
    <w:uiPriority w:val="99"/>
    <w:unhideWhenUsed/>
    <w:rsid w:val="00DE22EF"/>
    <w:rPr>
      <w:color w:val="F49100" w:themeColor="hyperlink"/>
      <w:u w:val="single"/>
    </w:rPr>
  </w:style>
  <w:style w:type="paragraph" w:styleId="TOC2">
    <w:name w:val="toc 2"/>
    <w:basedOn w:val="Normal"/>
    <w:next w:val="Normal"/>
    <w:autoRedefine/>
    <w:uiPriority w:val="39"/>
    <w:unhideWhenUsed/>
    <w:rsid w:val="00913417"/>
    <w:pPr>
      <w:tabs>
        <w:tab w:val="left" w:pos="633"/>
        <w:tab w:val="right" w:leader="dot" w:pos="9260"/>
      </w:tabs>
      <w:spacing w:before="120" w:after="120"/>
    </w:pPr>
    <w:rPr>
      <w:rFonts w:cstheme="minorHAnsi"/>
      <w:bCs/>
    </w:rPr>
  </w:style>
  <w:style w:type="paragraph" w:styleId="TOC3">
    <w:name w:val="toc 3"/>
    <w:basedOn w:val="Normal"/>
    <w:next w:val="Normal"/>
    <w:autoRedefine/>
    <w:uiPriority w:val="39"/>
    <w:semiHidden/>
    <w:unhideWhenUsed/>
    <w:rsid w:val="00DE22EF"/>
    <w:rPr>
      <w:rFonts w:asciiTheme="minorHAnsi" w:hAnsiTheme="minorHAnsi" w:cstheme="minorHAnsi"/>
      <w:smallCaps/>
      <w:sz w:val="22"/>
    </w:rPr>
  </w:style>
  <w:style w:type="paragraph" w:styleId="TOC4">
    <w:name w:val="toc 4"/>
    <w:basedOn w:val="Normal"/>
    <w:next w:val="Normal"/>
    <w:autoRedefine/>
    <w:uiPriority w:val="39"/>
    <w:semiHidden/>
    <w:unhideWhenUsed/>
    <w:rsid w:val="00DE22EF"/>
    <w:rPr>
      <w:rFonts w:asciiTheme="minorHAnsi" w:hAnsiTheme="minorHAnsi" w:cstheme="minorHAnsi"/>
      <w:sz w:val="22"/>
    </w:rPr>
  </w:style>
  <w:style w:type="paragraph" w:styleId="TOC5">
    <w:name w:val="toc 5"/>
    <w:basedOn w:val="Normal"/>
    <w:next w:val="Normal"/>
    <w:autoRedefine/>
    <w:uiPriority w:val="39"/>
    <w:semiHidden/>
    <w:unhideWhenUsed/>
    <w:rsid w:val="00DE22EF"/>
    <w:rPr>
      <w:rFonts w:asciiTheme="minorHAnsi" w:hAnsiTheme="minorHAnsi" w:cstheme="minorHAnsi"/>
      <w:sz w:val="22"/>
    </w:rPr>
  </w:style>
  <w:style w:type="paragraph" w:styleId="TOC6">
    <w:name w:val="toc 6"/>
    <w:basedOn w:val="Normal"/>
    <w:next w:val="Normal"/>
    <w:autoRedefine/>
    <w:uiPriority w:val="39"/>
    <w:semiHidden/>
    <w:unhideWhenUsed/>
    <w:rsid w:val="00DE22EF"/>
    <w:rPr>
      <w:rFonts w:asciiTheme="minorHAnsi" w:hAnsiTheme="minorHAnsi" w:cstheme="minorHAnsi"/>
      <w:sz w:val="22"/>
    </w:rPr>
  </w:style>
  <w:style w:type="paragraph" w:styleId="TOC7">
    <w:name w:val="toc 7"/>
    <w:basedOn w:val="Normal"/>
    <w:next w:val="Normal"/>
    <w:autoRedefine/>
    <w:uiPriority w:val="39"/>
    <w:semiHidden/>
    <w:unhideWhenUsed/>
    <w:rsid w:val="00DE22EF"/>
    <w:rPr>
      <w:rFonts w:asciiTheme="minorHAnsi" w:hAnsiTheme="minorHAnsi" w:cstheme="minorHAnsi"/>
      <w:sz w:val="22"/>
    </w:rPr>
  </w:style>
  <w:style w:type="paragraph" w:styleId="TOC8">
    <w:name w:val="toc 8"/>
    <w:basedOn w:val="Normal"/>
    <w:next w:val="Normal"/>
    <w:autoRedefine/>
    <w:uiPriority w:val="39"/>
    <w:semiHidden/>
    <w:unhideWhenUsed/>
    <w:rsid w:val="00DE22EF"/>
    <w:rPr>
      <w:rFonts w:asciiTheme="minorHAnsi" w:hAnsiTheme="minorHAnsi" w:cstheme="minorHAnsi"/>
      <w:sz w:val="22"/>
    </w:rPr>
  </w:style>
  <w:style w:type="paragraph" w:styleId="TOC9">
    <w:name w:val="toc 9"/>
    <w:basedOn w:val="Normal"/>
    <w:next w:val="Normal"/>
    <w:autoRedefine/>
    <w:uiPriority w:val="39"/>
    <w:semiHidden/>
    <w:unhideWhenUsed/>
    <w:rsid w:val="00DE22EF"/>
    <w:rPr>
      <w:rFonts w:asciiTheme="minorHAnsi" w:hAnsiTheme="minorHAnsi" w:cstheme="minorHAnsi"/>
      <w:sz w:val="22"/>
    </w:rPr>
  </w:style>
  <w:style w:type="paragraph" w:styleId="Revision">
    <w:name w:val="Revision"/>
    <w:hidden/>
    <w:uiPriority w:val="99"/>
    <w:semiHidden/>
    <w:rsid w:val="00743014"/>
    <w:pPr>
      <w:widowControl/>
      <w:autoSpaceDE/>
      <w:autoSpaceDN/>
    </w:pPr>
    <w:rPr>
      <w:rFonts w:ascii="Montserrat" w:eastAsia="Tahoma" w:hAnsi="Montserrat" w:cs="Tahoma"/>
      <w:sz w:val="24"/>
      <w:lang w:val="en-GB"/>
    </w:rPr>
  </w:style>
  <w:style w:type="character" w:customStyle="1" w:styleId="Heading3Char">
    <w:name w:val="Heading 3 Char"/>
    <w:basedOn w:val="DefaultParagraphFont"/>
    <w:link w:val="Heading3"/>
    <w:uiPriority w:val="9"/>
    <w:semiHidden/>
    <w:rsid w:val="00FD0110"/>
    <w:rPr>
      <w:rFonts w:asciiTheme="majorHAnsi" w:eastAsiaTheme="majorEastAsia" w:hAnsiTheme="majorHAnsi" w:cstheme="majorBidi"/>
      <w:color w:val="073662" w:themeColor="accent1" w:themeShade="7F"/>
      <w:sz w:val="24"/>
      <w:szCs w:val="24"/>
      <w:lang w:val="en-GB"/>
    </w:rPr>
  </w:style>
  <w:style w:type="character" w:customStyle="1" w:styleId="Heading2Char">
    <w:name w:val="Heading 2 Char"/>
    <w:basedOn w:val="DefaultParagraphFont"/>
    <w:link w:val="Heading2"/>
    <w:uiPriority w:val="9"/>
    <w:rsid w:val="004462EC"/>
    <w:rPr>
      <w:rFonts w:ascii="Verdana Pro Semibold" w:eastAsiaTheme="majorEastAsia" w:hAnsi="Verdana Pro Semibold" w:cstheme="majorBidi"/>
      <w:sz w:val="28"/>
      <w:szCs w:val="26"/>
      <w:lang w:val="en-GB"/>
    </w:rPr>
  </w:style>
  <w:style w:type="table" w:styleId="TableGrid">
    <w:name w:val="Table Grid"/>
    <w:basedOn w:val="TableNormal"/>
    <w:uiPriority w:val="39"/>
    <w:rsid w:val="008C3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8576F"/>
    <w:rPr>
      <w:rFonts w:ascii="Montserrat" w:eastAsia="Tahoma" w:hAnsi="Montserrat" w:cs="Tahoma"/>
      <w:sz w:val="24"/>
      <w:lang w:val="en-GB"/>
    </w:rPr>
  </w:style>
  <w:style w:type="character" w:styleId="UnresolvedMention">
    <w:name w:val="Unresolved Mention"/>
    <w:basedOn w:val="DefaultParagraphFont"/>
    <w:uiPriority w:val="99"/>
    <w:semiHidden/>
    <w:unhideWhenUsed/>
    <w:rsid w:val="00C86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042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help@nspcc.org.uk" TargetMode="External"/><Relationship Id="rId4" Type="http://schemas.openxmlformats.org/officeDocument/2006/relationships/settings" Target="settings.xml"/><Relationship Id="rId9" Type="http://schemas.openxmlformats.org/officeDocument/2006/relationships/hyperlink" Target="mailto:Carrel.thomas@lnrs.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DA6383B1F23B418875D60540C9ADCD" ma:contentTypeVersion="3" ma:contentTypeDescription="Create a new document." ma:contentTypeScope="" ma:versionID="44aa707f81194dcbee2e4d760bc47b4a">
  <xsd:schema xmlns:xsd="http://www.w3.org/2001/XMLSchema" xmlns:xs="http://www.w3.org/2001/XMLSchema" xmlns:p="http://schemas.microsoft.com/office/2006/metadata/properties" xmlns:ns2="5de39917-5111-4f68-85d0-17762edaff72" targetNamespace="http://schemas.microsoft.com/office/2006/metadata/properties" ma:root="true" ma:fieldsID="9356ffd625e5107febd1c9b0a3bc80e2" ns2:_="">
    <xsd:import namespace="5de39917-5111-4f68-85d0-17762edaff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39917-5111-4f68-85d0-17762edaf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DB05CA-264E-F041-8D57-F1E650D1ECD7}">
  <ds:schemaRefs>
    <ds:schemaRef ds:uri="http://schemas.openxmlformats.org/officeDocument/2006/bibliography"/>
  </ds:schemaRefs>
</ds:datastoreItem>
</file>

<file path=customXml/itemProps2.xml><?xml version="1.0" encoding="utf-8"?>
<ds:datastoreItem xmlns:ds="http://schemas.openxmlformats.org/officeDocument/2006/customXml" ds:itemID="{F2951B03-E0B9-41FD-93F8-56717BF7F776}"/>
</file>

<file path=customXml/itemProps3.xml><?xml version="1.0" encoding="utf-8"?>
<ds:datastoreItem xmlns:ds="http://schemas.openxmlformats.org/officeDocument/2006/customXml" ds:itemID="{AE588721-B706-40C8-AD46-70F546D16EFD}"/>
</file>

<file path=customXml/itemProps4.xml><?xml version="1.0" encoding="utf-8"?>
<ds:datastoreItem xmlns:ds="http://schemas.openxmlformats.org/officeDocument/2006/customXml" ds:itemID="{66D3C23C-FAE3-4B1A-A9AD-DE5DC7DE18FA}"/>
</file>

<file path=docProps/app.xml><?xml version="1.0" encoding="utf-8"?>
<Properties xmlns="http://schemas.openxmlformats.org/officeDocument/2006/extended-properties" xmlns:vt="http://schemas.openxmlformats.org/officeDocument/2006/docPropsVTypes">
  <Template>Normal</Template>
  <TotalTime>1</TotalTime>
  <Pages>27</Pages>
  <Words>7948</Words>
  <Characters>45304</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Rebecca Reid</cp:lastModifiedBy>
  <cp:revision>2</cp:revision>
  <dcterms:created xsi:type="dcterms:W3CDTF">2025-07-07T11:18:00Z</dcterms:created>
  <dcterms:modified xsi:type="dcterms:W3CDTF">2025-07-07T11:18:00Z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2020-07-20T00:00:00Z</vt:filetime>
  </property>
  <property fmtid="{D5CDD505-2E9C-101B-9397-08002B2CF9AE}" pid="3" name="Creator">
    <vt:lpwstr>Acrobat PDFMaker 20 for Word</vt:lpwstr>
  </property>
  <property fmtid="{D5CDD505-2E9C-101B-9397-08002B2CF9AE}" pid="4" name="LastSaved">
    <vt:filetime>2023-04-21T00:00:00Z</vt:filetime>
  </property>
  <property fmtid="{D5CDD505-2E9C-101B-9397-08002B2CF9AE}" pid="5" name="ContentTypeId">
    <vt:lpwstr>0x010100B2DA6383B1F23B418875D60540C9ADCD</vt:lpwstr>
  </property>
</Properties>
</file>